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DD" w:rsidRPr="006C7107" w:rsidRDefault="00991CDC" w:rsidP="006C7107">
      <w:pPr>
        <w:pStyle w:val="a4"/>
        <w:ind w:left="-709" w:firstLine="283"/>
        <w:rPr>
          <w:sz w:val="28"/>
          <w:szCs w:val="28"/>
        </w:rPr>
      </w:pPr>
      <w:r w:rsidRPr="006C7107">
        <w:rPr>
          <w:b/>
          <w:sz w:val="28"/>
          <w:szCs w:val="28"/>
        </w:rPr>
        <w:t>Протокол №1 заседания МО учителей</w:t>
      </w:r>
      <w:r w:rsidR="004E46EE" w:rsidRPr="006C7107">
        <w:rPr>
          <w:b/>
          <w:sz w:val="28"/>
          <w:szCs w:val="28"/>
        </w:rPr>
        <w:t xml:space="preserve"> </w:t>
      </w:r>
      <w:r w:rsidR="008D0B6D" w:rsidRPr="006C7107">
        <w:rPr>
          <w:b/>
          <w:sz w:val="28"/>
          <w:szCs w:val="28"/>
        </w:rPr>
        <w:t xml:space="preserve">математики, физики, информатики  </w:t>
      </w:r>
      <w:r w:rsidRPr="006C7107">
        <w:rPr>
          <w:b/>
          <w:sz w:val="28"/>
          <w:szCs w:val="28"/>
        </w:rPr>
        <w:t xml:space="preserve">от </w:t>
      </w:r>
      <w:r w:rsidR="002670CD" w:rsidRPr="006C7107">
        <w:rPr>
          <w:sz w:val="28"/>
          <w:szCs w:val="28"/>
        </w:rPr>
        <w:t>23</w:t>
      </w:r>
      <w:r w:rsidR="00447BDD" w:rsidRPr="006C7107">
        <w:rPr>
          <w:sz w:val="28"/>
          <w:szCs w:val="28"/>
        </w:rPr>
        <w:t>.08.20</w:t>
      </w:r>
      <w:r w:rsidR="002670CD" w:rsidRPr="006C7107">
        <w:rPr>
          <w:sz w:val="28"/>
          <w:szCs w:val="28"/>
        </w:rPr>
        <w:t>23</w:t>
      </w:r>
      <w:r w:rsidR="00447BDD" w:rsidRPr="006C7107">
        <w:rPr>
          <w:sz w:val="28"/>
          <w:szCs w:val="28"/>
        </w:rPr>
        <w:t xml:space="preserve"> г </w:t>
      </w:r>
    </w:p>
    <w:p w:rsidR="00991CDC" w:rsidRPr="006C7107" w:rsidRDefault="00991CDC" w:rsidP="006C7107">
      <w:pPr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  <w:r w:rsidRPr="006C7107">
        <w:rPr>
          <w:rFonts w:ascii="Times New Roman" w:hAnsi="Times New Roman"/>
          <w:b/>
          <w:sz w:val="28"/>
          <w:szCs w:val="28"/>
        </w:rPr>
        <w:t>Присутствовали:</w:t>
      </w:r>
      <w:r w:rsidRPr="006C7107">
        <w:rPr>
          <w:rFonts w:ascii="Times New Roman" w:hAnsi="Times New Roman"/>
          <w:sz w:val="28"/>
          <w:szCs w:val="28"/>
        </w:rPr>
        <w:t xml:space="preserve"> </w:t>
      </w:r>
      <w:r w:rsidR="00364039">
        <w:rPr>
          <w:rFonts w:ascii="Times New Roman" w:hAnsi="Times New Roman"/>
          <w:sz w:val="28"/>
          <w:szCs w:val="28"/>
        </w:rPr>
        <w:t>9</w:t>
      </w:r>
    </w:p>
    <w:p w:rsidR="00991CDC" w:rsidRPr="006C7107" w:rsidRDefault="00991CDC" w:rsidP="006C7107">
      <w:pPr>
        <w:spacing w:line="240" w:lineRule="auto"/>
        <w:ind w:left="-709" w:firstLine="283"/>
        <w:rPr>
          <w:rFonts w:ascii="Times New Roman" w:hAnsi="Times New Roman"/>
          <w:b/>
          <w:sz w:val="28"/>
          <w:szCs w:val="28"/>
        </w:rPr>
      </w:pPr>
      <w:r w:rsidRPr="006C7107"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2670CD" w:rsidRPr="006C7107" w:rsidRDefault="00991CDC" w:rsidP="006C7107">
      <w:pPr>
        <w:numPr>
          <w:ilvl w:val="0"/>
          <w:numId w:val="15"/>
        </w:numPr>
        <w:spacing w:after="0" w:line="240" w:lineRule="auto"/>
        <w:ind w:left="-709" w:firstLine="283"/>
        <w:rPr>
          <w:rFonts w:ascii="Times New Roman" w:hAnsi="Times New Roman"/>
          <w:sz w:val="28"/>
          <w:szCs w:val="28"/>
        </w:rPr>
      </w:pPr>
      <w:r w:rsidRPr="006C7107">
        <w:rPr>
          <w:rFonts w:ascii="Times New Roman" w:hAnsi="Times New Roman"/>
          <w:sz w:val="28"/>
          <w:szCs w:val="28"/>
        </w:rPr>
        <w:t>Анализ работы МО за 20</w:t>
      </w:r>
      <w:r w:rsidR="002670CD" w:rsidRPr="006C7107">
        <w:rPr>
          <w:rFonts w:ascii="Times New Roman" w:hAnsi="Times New Roman"/>
          <w:sz w:val="28"/>
          <w:szCs w:val="28"/>
        </w:rPr>
        <w:t>22</w:t>
      </w:r>
      <w:r w:rsidRPr="006C7107">
        <w:rPr>
          <w:rFonts w:ascii="Times New Roman" w:hAnsi="Times New Roman"/>
          <w:sz w:val="28"/>
          <w:szCs w:val="28"/>
        </w:rPr>
        <w:t xml:space="preserve"> - 20</w:t>
      </w:r>
      <w:r w:rsidR="002670CD" w:rsidRPr="006C7107">
        <w:rPr>
          <w:rFonts w:ascii="Times New Roman" w:hAnsi="Times New Roman"/>
          <w:sz w:val="28"/>
          <w:szCs w:val="28"/>
        </w:rPr>
        <w:t>23</w:t>
      </w:r>
      <w:r w:rsidR="005D43B8" w:rsidRPr="006C7107">
        <w:rPr>
          <w:rFonts w:ascii="Times New Roman" w:hAnsi="Times New Roman"/>
          <w:sz w:val="28"/>
          <w:szCs w:val="28"/>
        </w:rPr>
        <w:t xml:space="preserve"> учебный год</w:t>
      </w:r>
      <w:r w:rsidR="002670CD" w:rsidRPr="006C7107">
        <w:rPr>
          <w:rFonts w:ascii="Times New Roman" w:hAnsi="Times New Roman"/>
          <w:sz w:val="28"/>
          <w:szCs w:val="28"/>
        </w:rPr>
        <w:t>.</w:t>
      </w:r>
    </w:p>
    <w:p w:rsidR="002670CD" w:rsidRPr="006C7107" w:rsidRDefault="002670CD" w:rsidP="006C7107">
      <w:pPr>
        <w:pStyle w:val="a3"/>
        <w:numPr>
          <w:ilvl w:val="0"/>
          <w:numId w:val="15"/>
        </w:numPr>
        <w:spacing w:after="0"/>
        <w:ind w:left="-709" w:firstLine="283"/>
        <w:jc w:val="both"/>
        <w:rPr>
          <w:rFonts w:ascii="Times New Roman" w:eastAsia="Times New Roman" w:hAnsi="Times New Roman"/>
          <w:sz w:val="28"/>
          <w:szCs w:val="28"/>
        </w:rPr>
      </w:pPr>
      <w:r w:rsidRPr="006C7107">
        <w:rPr>
          <w:rFonts w:ascii="Times New Roman" w:eastAsia="Times New Roman" w:hAnsi="Times New Roman"/>
          <w:sz w:val="28"/>
          <w:szCs w:val="28"/>
        </w:rPr>
        <w:t xml:space="preserve">Анализ результатов ОГЭ, ЕГЭ по математике, физике, информатике за </w:t>
      </w:r>
      <w:r w:rsidRPr="006C7107">
        <w:rPr>
          <w:rFonts w:ascii="Times New Roman" w:hAnsi="Times New Roman"/>
          <w:sz w:val="28"/>
          <w:szCs w:val="28"/>
        </w:rPr>
        <w:t xml:space="preserve">2022 - 2023 </w:t>
      </w:r>
      <w:r w:rsidRPr="006C7107">
        <w:rPr>
          <w:rFonts w:ascii="Times New Roman" w:eastAsia="Times New Roman" w:hAnsi="Times New Roman"/>
          <w:sz w:val="28"/>
          <w:szCs w:val="28"/>
        </w:rPr>
        <w:t xml:space="preserve">учебный год с планированием мероприятий по улучшению качества образования. </w:t>
      </w:r>
    </w:p>
    <w:p w:rsidR="00991CDC" w:rsidRPr="006C7107" w:rsidRDefault="00991CDC" w:rsidP="006C7107">
      <w:pPr>
        <w:numPr>
          <w:ilvl w:val="0"/>
          <w:numId w:val="15"/>
        </w:numPr>
        <w:spacing w:after="0" w:line="240" w:lineRule="auto"/>
        <w:ind w:left="-709" w:firstLine="283"/>
        <w:rPr>
          <w:rFonts w:ascii="Times New Roman" w:hAnsi="Times New Roman"/>
          <w:sz w:val="28"/>
          <w:szCs w:val="28"/>
        </w:rPr>
      </w:pPr>
      <w:r w:rsidRPr="006C7107">
        <w:rPr>
          <w:rFonts w:ascii="Times New Roman" w:hAnsi="Times New Roman"/>
          <w:sz w:val="28"/>
          <w:szCs w:val="28"/>
        </w:rPr>
        <w:t>Утверждение плана работы МО и задачи на новый учебный год.</w:t>
      </w:r>
    </w:p>
    <w:p w:rsidR="00991CDC" w:rsidRPr="006C7107" w:rsidRDefault="005D43B8" w:rsidP="006C7107">
      <w:pPr>
        <w:numPr>
          <w:ilvl w:val="0"/>
          <w:numId w:val="15"/>
        </w:numPr>
        <w:spacing w:after="0" w:line="240" w:lineRule="auto"/>
        <w:ind w:left="-709" w:firstLine="283"/>
        <w:rPr>
          <w:rFonts w:ascii="Times New Roman" w:hAnsi="Times New Roman"/>
          <w:sz w:val="28"/>
          <w:szCs w:val="28"/>
        </w:rPr>
      </w:pPr>
      <w:r w:rsidRPr="006C7107">
        <w:rPr>
          <w:rFonts w:ascii="Times New Roman" w:hAnsi="Times New Roman"/>
          <w:sz w:val="28"/>
          <w:szCs w:val="28"/>
        </w:rPr>
        <w:t xml:space="preserve">Принятие  рабочих программ по </w:t>
      </w:r>
      <w:r w:rsidR="00447BDD" w:rsidRPr="006C7107">
        <w:rPr>
          <w:rFonts w:ascii="Times New Roman" w:hAnsi="Times New Roman"/>
          <w:sz w:val="28"/>
          <w:szCs w:val="28"/>
        </w:rPr>
        <w:t>физике, математике, информатике</w:t>
      </w:r>
      <w:r w:rsidRPr="006C7107">
        <w:rPr>
          <w:rFonts w:ascii="Times New Roman" w:hAnsi="Times New Roman"/>
          <w:sz w:val="28"/>
          <w:szCs w:val="28"/>
        </w:rPr>
        <w:t>, элективных курсов по этим дисциплинам.</w:t>
      </w:r>
    </w:p>
    <w:p w:rsidR="002670CD" w:rsidRPr="006C7107" w:rsidRDefault="002670CD" w:rsidP="006C7107">
      <w:pPr>
        <w:spacing w:after="0"/>
        <w:ind w:left="-709" w:firstLine="283"/>
        <w:jc w:val="both"/>
        <w:rPr>
          <w:rFonts w:ascii="Times New Roman" w:eastAsia="Times New Roman" w:hAnsi="Times New Roman"/>
          <w:sz w:val="28"/>
          <w:szCs w:val="28"/>
        </w:rPr>
      </w:pPr>
      <w:r w:rsidRPr="006C7107">
        <w:rPr>
          <w:rFonts w:ascii="Times New Roman" w:eastAsia="Times New Roman" w:hAnsi="Times New Roman"/>
          <w:sz w:val="28"/>
          <w:szCs w:val="28"/>
        </w:rPr>
        <w:t>5.Корректировка тем самообразования;</w:t>
      </w:r>
    </w:p>
    <w:p w:rsidR="002670CD" w:rsidRPr="006C7107" w:rsidRDefault="002670CD" w:rsidP="006C7107">
      <w:pPr>
        <w:spacing w:after="0"/>
        <w:ind w:left="-709" w:firstLine="283"/>
        <w:jc w:val="both"/>
        <w:rPr>
          <w:rFonts w:ascii="Times New Roman" w:eastAsia="Times New Roman" w:hAnsi="Times New Roman"/>
          <w:sz w:val="28"/>
          <w:szCs w:val="28"/>
        </w:rPr>
      </w:pPr>
      <w:r w:rsidRPr="006C7107">
        <w:rPr>
          <w:rFonts w:ascii="Times New Roman" w:eastAsia="Times New Roman" w:hAnsi="Times New Roman"/>
          <w:sz w:val="28"/>
          <w:szCs w:val="28"/>
        </w:rPr>
        <w:t>6.Рассмотрение и утверждение оценочных и методических материалов по предметам.</w:t>
      </w:r>
    </w:p>
    <w:p w:rsidR="002670CD" w:rsidRPr="006C7107" w:rsidRDefault="002670CD" w:rsidP="006C7107">
      <w:pPr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</w:p>
    <w:p w:rsidR="005D43B8" w:rsidRPr="006C7107" w:rsidRDefault="005D43B8" w:rsidP="006C7107">
      <w:pPr>
        <w:pStyle w:val="a3"/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  <w:r w:rsidRPr="006C7107">
        <w:rPr>
          <w:rFonts w:ascii="Times New Roman" w:hAnsi="Times New Roman"/>
          <w:sz w:val="28"/>
          <w:szCs w:val="28"/>
        </w:rPr>
        <w:t>Ход заседания:</w:t>
      </w:r>
    </w:p>
    <w:p w:rsidR="00527D23" w:rsidRPr="006C7107" w:rsidRDefault="00991CDC" w:rsidP="006C7107">
      <w:pPr>
        <w:shd w:val="clear" w:color="auto" w:fill="FFFFFF"/>
        <w:spacing w:before="100" w:beforeAutospacing="1" w:after="0" w:line="240" w:lineRule="auto"/>
        <w:ind w:left="-709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7107">
        <w:rPr>
          <w:rFonts w:ascii="Times New Roman" w:hAnsi="Times New Roman"/>
          <w:sz w:val="28"/>
          <w:szCs w:val="28"/>
        </w:rPr>
        <w:t>По 1</w:t>
      </w:r>
      <w:r w:rsidR="002670CD" w:rsidRPr="006C7107">
        <w:rPr>
          <w:rFonts w:ascii="Times New Roman" w:hAnsi="Times New Roman"/>
          <w:sz w:val="28"/>
          <w:szCs w:val="28"/>
        </w:rPr>
        <w:t>и 2</w:t>
      </w:r>
      <w:r w:rsidRPr="006C7107">
        <w:rPr>
          <w:rFonts w:ascii="Times New Roman" w:hAnsi="Times New Roman"/>
          <w:sz w:val="28"/>
          <w:szCs w:val="28"/>
        </w:rPr>
        <w:t xml:space="preserve"> вопросу </w:t>
      </w:r>
      <w:r w:rsidR="00527D23" w:rsidRPr="006C7107">
        <w:rPr>
          <w:rFonts w:ascii="Times New Roman" w:hAnsi="Times New Roman"/>
          <w:sz w:val="28"/>
          <w:szCs w:val="28"/>
        </w:rPr>
        <w:t>слушали Данковцеву О.В.</w:t>
      </w:r>
      <w:r w:rsidR="00AD3624" w:rsidRPr="006C7107">
        <w:rPr>
          <w:rFonts w:ascii="Times New Roman" w:hAnsi="Times New Roman"/>
          <w:sz w:val="28"/>
          <w:szCs w:val="28"/>
        </w:rPr>
        <w:t xml:space="preserve">, </w:t>
      </w:r>
      <w:r w:rsidR="00527D23" w:rsidRPr="006C71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7D23" w:rsidRPr="006C7107">
        <w:rPr>
          <w:rFonts w:ascii="Times New Roman" w:hAnsi="Times New Roman"/>
          <w:sz w:val="28"/>
          <w:szCs w:val="28"/>
        </w:rPr>
        <w:t>которая</w:t>
      </w:r>
      <w:proofErr w:type="gramEnd"/>
      <w:r w:rsidR="00527D23" w:rsidRPr="006C7107">
        <w:rPr>
          <w:rFonts w:ascii="Times New Roman" w:hAnsi="Times New Roman"/>
          <w:sz w:val="28"/>
          <w:szCs w:val="28"/>
        </w:rPr>
        <w:t xml:space="preserve"> ознакомила с результатом работы МО за прошлый учебный год. </w:t>
      </w:r>
      <w:r w:rsidR="00FC5478" w:rsidRPr="006C7107">
        <w:rPr>
          <w:rFonts w:ascii="Times New Roman" w:hAnsi="Times New Roman"/>
          <w:sz w:val="28"/>
          <w:szCs w:val="28"/>
        </w:rPr>
        <w:t xml:space="preserve">Анализируя работу МО, </w:t>
      </w:r>
      <w:r w:rsidR="00447BDD" w:rsidRPr="006C7107">
        <w:rPr>
          <w:rFonts w:ascii="Times New Roman" w:hAnsi="Times New Roman"/>
          <w:sz w:val="28"/>
          <w:szCs w:val="28"/>
        </w:rPr>
        <w:t>Данковцева О.В</w:t>
      </w:r>
      <w:r w:rsidR="00FC5478" w:rsidRPr="006C7107">
        <w:rPr>
          <w:rFonts w:ascii="Times New Roman" w:hAnsi="Times New Roman"/>
          <w:sz w:val="28"/>
          <w:szCs w:val="28"/>
        </w:rPr>
        <w:t xml:space="preserve">,  отметила,  что за прошедший год учащиеся занимали призовые места на предметных олимпиадах  школьного   и муниципального тура,  активно участвовали в мероприятиях, проводимых в рамках предметных недель, учащиеся успешно сдали экзамены в форме ЕГЭ </w:t>
      </w:r>
      <w:r w:rsidR="00447BDD" w:rsidRPr="006C7107">
        <w:rPr>
          <w:rFonts w:ascii="Times New Roman" w:hAnsi="Times New Roman"/>
          <w:sz w:val="28"/>
          <w:szCs w:val="28"/>
        </w:rPr>
        <w:t>и ОГЭ.</w:t>
      </w:r>
      <w:r w:rsidR="00527D23" w:rsidRPr="006C7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результатам ОГЭ  – считать подготовку к экзаменам удовлетворительной. При подготовке учащихся к итоговой аттестации учесть все ошибки и недоработки</w:t>
      </w:r>
      <w:r w:rsidR="00AD3624" w:rsidRPr="006C7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27D23" w:rsidRPr="006C7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допущенные в пробных тестированиях, обеспечить учеников дополнительной литературой, </w:t>
      </w:r>
      <w:proofErr w:type="spellStart"/>
      <w:r w:rsidR="00527D23" w:rsidRPr="006C7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КИМами</w:t>
      </w:r>
      <w:proofErr w:type="spellEnd"/>
      <w:r w:rsidR="00527D23" w:rsidRPr="006C7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использовать Интернет-ресурсы для получения нужной информации по всем предметам естественно математического цикла. Контролировать посещаемость консультаций.</w:t>
      </w:r>
    </w:p>
    <w:p w:rsidR="00FC5478" w:rsidRPr="006C7107" w:rsidRDefault="002670CD" w:rsidP="006C7107">
      <w:pPr>
        <w:spacing w:line="240" w:lineRule="auto"/>
        <w:ind w:left="-709" w:firstLine="283"/>
        <w:contextualSpacing/>
        <w:rPr>
          <w:rFonts w:ascii="Times New Roman" w:hAnsi="Times New Roman"/>
          <w:sz w:val="28"/>
          <w:szCs w:val="28"/>
        </w:rPr>
      </w:pPr>
      <w:r w:rsidRPr="006C7107">
        <w:rPr>
          <w:rFonts w:ascii="Times New Roman" w:hAnsi="Times New Roman"/>
          <w:sz w:val="28"/>
          <w:szCs w:val="28"/>
        </w:rPr>
        <w:t xml:space="preserve">     По 3 вопросу у</w:t>
      </w:r>
      <w:r w:rsidR="00527D23" w:rsidRPr="006C7107">
        <w:rPr>
          <w:rFonts w:ascii="Times New Roman" w:hAnsi="Times New Roman"/>
          <w:sz w:val="28"/>
          <w:szCs w:val="28"/>
        </w:rPr>
        <w:t xml:space="preserve">частники заседания сформулировали тему и задачи методической работы на новый учебный год. </w:t>
      </w:r>
      <w:r w:rsidR="006C7107" w:rsidRPr="006C7107">
        <w:rPr>
          <w:rFonts w:ascii="Times New Roman" w:eastAsia="Times New Roman" w:hAnsi="Times New Roman"/>
          <w:sz w:val="28"/>
          <w:szCs w:val="28"/>
        </w:rPr>
        <w:t xml:space="preserve">Были обсуждены методическая тема и основные задачи, стоящие перед ШМО в этом учебном году, повестки заседаний, участие педагогов и обучающихся в конкурсах и олимпиадах различного </w:t>
      </w:r>
      <w:proofErr w:type="spellStart"/>
      <w:r w:rsidR="006C7107" w:rsidRPr="006C7107">
        <w:rPr>
          <w:rFonts w:ascii="Times New Roman" w:eastAsia="Times New Roman" w:hAnsi="Times New Roman"/>
          <w:sz w:val="28"/>
          <w:szCs w:val="28"/>
        </w:rPr>
        <w:t>уровня</w:t>
      </w:r>
      <w:proofErr w:type="gramStart"/>
      <w:r w:rsidR="006C7107" w:rsidRPr="006C7107">
        <w:rPr>
          <w:rFonts w:ascii="Times New Roman" w:eastAsia="Times New Roman" w:hAnsi="Times New Roman"/>
          <w:sz w:val="28"/>
          <w:szCs w:val="28"/>
        </w:rPr>
        <w:t>.</w:t>
      </w:r>
      <w:r w:rsidR="00527D23" w:rsidRPr="006C7107">
        <w:rPr>
          <w:rFonts w:ascii="Times New Roman" w:hAnsi="Times New Roman"/>
          <w:sz w:val="28"/>
          <w:szCs w:val="28"/>
        </w:rPr>
        <w:t>П</w:t>
      </w:r>
      <w:proofErr w:type="gramEnd"/>
      <w:r w:rsidR="00527D23" w:rsidRPr="006C7107">
        <w:rPr>
          <w:rFonts w:ascii="Times New Roman" w:hAnsi="Times New Roman"/>
          <w:sz w:val="28"/>
          <w:szCs w:val="28"/>
        </w:rPr>
        <w:t>лан</w:t>
      </w:r>
      <w:proofErr w:type="spellEnd"/>
      <w:r w:rsidR="00527D23" w:rsidRPr="006C7107">
        <w:rPr>
          <w:rFonts w:ascii="Times New Roman" w:hAnsi="Times New Roman"/>
          <w:sz w:val="28"/>
          <w:szCs w:val="28"/>
        </w:rPr>
        <w:t xml:space="preserve"> работы был утвержден. </w:t>
      </w:r>
    </w:p>
    <w:p w:rsidR="00527D23" w:rsidRPr="006C7107" w:rsidRDefault="00527D23" w:rsidP="006C7107">
      <w:pPr>
        <w:shd w:val="clear" w:color="auto" w:fill="FFFFFF"/>
        <w:spacing w:before="100" w:beforeAutospacing="1" w:after="100" w:afterAutospacing="1" w:line="240" w:lineRule="auto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6C7107">
        <w:rPr>
          <w:rFonts w:ascii="Times New Roman" w:hAnsi="Times New Roman"/>
          <w:sz w:val="28"/>
          <w:szCs w:val="28"/>
        </w:rPr>
        <w:t xml:space="preserve">По </w:t>
      </w:r>
      <w:r w:rsidR="002670CD" w:rsidRPr="006C7107">
        <w:rPr>
          <w:rFonts w:ascii="Times New Roman" w:hAnsi="Times New Roman"/>
          <w:sz w:val="28"/>
          <w:szCs w:val="28"/>
        </w:rPr>
        <w:t>4</w:t>
      </w:r>
      <w:r w:rsidRPr="006C7107">
        <w:rPr>
          <w:rFonts w:ascii="Times New Roman" w:hAnsi="Times New Roman"/>
          <w:sz w:val="28"/>
          <w:szCs w:val="28"/>
        </w:rPr>
        <w:t xml:space="preserve"> вопросу</w:t>
      </w:r>
      <w:r w:rsidR="00FC5478" w:rsidRPr="006C7107">
        <w:rPr>
          <w:rFonts w:ascii="Times New Roman" w:hAnsi="Times New Roman"/>
          <w:sz w:val="28"/>
          <w:szCs w:val="28"/>
        </w:rPr>
        <w:t xml:space="preserve"> </w:t>
      </w:r>
      <w:r w:rsidRPr="006C7107">
        <w:rPr>
          <w:rFonts w:ascii="Times New Roman" w:hAnsi="Times New Roman"/>
          <w:sz w:val="28"/>
          <w:szCs w:val="28"/>
        </w:rPr>
        <w:t xml:space="preserve">выступили учителя-предметники и предоставили для обсуждения свои календарно-тематические планы по предметам и рабочие программы. </w:t>
      </w:r>
      <w:r w:rsidR="00AD3624" w:rsidRPr="006C7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Учителя-предметники предоставили для обсуждения свои рабочие программы, календарно-тематические планы и </w:t>
      </w:r>
      <w:r w:rsidR="00AD3624" w:rsidRPr="006C7107">
        <w:rPr>
          <w:rFonts w:ascii="Times New Roman" w:hAnsi="Times New Roman"/>
          <w:sz w:val="28"/>
          <w:szCs w:val="28"/>
        </w:rPr>
        <w:t xml:space="preserve">их учебно-методическое обеспечение </w:t>
      </w:r>
      <w:r w:rsidR="00AD3624" w:rsidRPr="006C7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предмету, программы индивидуально-групповых занятий, факультативных, элективных курсов, </w:t>
      </w:r>
      <w:r w:rsidR="00AD3624" w:rsidRPr="006C7107">
        <w:rPr>
          <w:rFonts w:ascii="Times New Roman" w:hAnsi="Times New Roman"/>
          <w:sz w:val="28"/>
          <w:szCs w:val="28"/>
        </w:rPr>
        <w:t>темы самообразования.</w:t>
      </w:r>
      <w:r w:rsidR="00AD3624" w:rsidRPr="006C7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7107">
        <w:rPr>
          <w:rFonts w:ascii="Times New Roman" w:hAnsi="Times New Roman"/>
          <w:sz w:val="28"/>
          <w:szCs w:val="28"/>
        </w:rPr>
        <w:t xml:space="preserve"> Данковцева О.В., руководитель МО, предложила утвердить предоставленное календарно-тематическое планирование. После обсуждения они были утверждены.</w:t>
      </w:r>
    </w:p>
    <w:p w:rsidR="006C7107" w:rsidRPr="006C7107" w:rsidRDefault="006C7107" w:rsidP="006C7107">
      <w:pPr>
        <w:shd w:val="clear" w:color="auto" w:fill="FFFFFF"/>
        <w:spacing w:before="100" w:beforeAutospacing="1" w:after="100" w:afterAutospacing="1" w:line="240" w:lineRule="auto"/>
        <w:ind w:left="-709" w:firstLine="283"/>
        <w:jc w:val="both"/>
        <w:rPr>
          <w:rFonts w:ascii="Times New Roman" w:eastAsia="Times New Roman" w:hAnsi="Times New Roman"/>
          <w:sz w:val="28"/>
          <w:szCs w:val="28"/>
        </w:rPr>
      </w:pPr>
      <w:r w:rsidRPr="006C7107">
        <w:rPr>
          <w:rFonts w:ascii="Times New Roman" w:hAnsi="Times New Roman"/>
          <w:sz w:val="28"/>
          <w:szCs w:val="28"/>
        </w:rPr>
        <w:lastRenderedPageBreak/>
        <w:t xml:space="preserve">По 5 вопросу решили </w:t>
      </w:r>
      <w:r w:rsidRPr="006C7107">
        <w:rPr>
          <w:rFonts w:ascii="Times New Roman" w:eastAsia="Times New Roman" w:hAnsi="Times New Roman"/>
          <w:sz w:val="28"/>
          <w:szCs w:val="28"/>
        </w:rPr>
        <w:t>откорректировать свои темы самообразования или выбрать новые.</w:t>
      </w:r>
    </w:p>
    <w:p w:rsidR="006C7107" w:rsidRPr="006C7107" w:rsidRDefault="006C7107" w:rsidP="006C7107">
      <w:pPr>
        <w:pStyle w:val="a3"/>
        <w:numPr>
          <w:ilvl w:val="0"/>
          <w:numId w:val="27"/>
        </w:numPr>
        <w:spacing w:after="0"/>
        <w:ind w:left="-709" w:firstLine="283"/>
        <w:jc w:val="both"/>
        <w:rPr>
          <w:rFonts w:ascii="Times New Roman" w:eastAsia="Times New Roman" w:hAnsi="Times New Roman"/>
          <w:sz w:val="28"/>
          <w:szCs w:val="28"/>
        </w:rPr>
      </w:pPr>
      <w:r w:rsidRPr="006C7107">
        <w:rPr>
          <w:rFonts w:ascii="Times New Roman" w:eastAsia="Times New Roman" w:hAnsi="Times New Roman"/>
          <w:sz w:val="28"/>
          <w:szCs w:val="28"/>
        </w:rPr>
        <w:t>О рассмотрении и утверждении оценочных и методических материалов по предметам.</w:t>
      </w:r>
    </w:p>
    <w:p w:rsidR="006C7107" w:rsidRPr="006C7107" w:rsidRDefault="006C7107" w:rsidP="006C7107">
      <w:pPr>
        <w:spacing w:after="0"/>
        <w:ind w:left="-709" w:firstLine="283"/>
        <w:jc w:val="both"/>
        <w:rPr>
          <w:rFonts w:ascii="Times New Roman" w:eastAsia="Times New Roman" w:hAnsi="Times New Roman"/>
          <w:sz w:val="28"/>
          <w:szCs w:val="28"/>
        </w:rPr>
      </w:pPr>
      <w:r w:rsidRPr="006C7107"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Pr="006C7107">
        <w:rPr>
          <w:rFonts w:ascii="Times New Roman" w:eastAsia="Times New Roman" w:hAnsi="Times New Roman"/>
          <w:sz w:val="28"/>
          <w:szCs w:val="28"/>
        </w:rPr>
        <w:t>Мищик</w:t>
      </w:r>
      <w:proofErr w:type="spellEnd"/>
      <w:r w:rsidRPr="006C7107">
        <w:rPr>
          <w:rFonts w:ascii="Times New Roman" w:eastAsia="Times New Roman" w:hAnsi="Times New Roman"/>
          <w:sz w:val="28"/>
          <w:szCs w:val="28"/>
        </w:rPr>
        <w:t xml:space="preserve"> Т.Н, учителя математики, предложила вниманию присутствующих доработать оценочные и методические материалы по преподаваемым предметам. Ознакомила с  оценочными и методическими материалами по математике. </w:t>
      </w:r>
    </w:p>
    <w:p w:rsidR="00AD3624" w:rsidRPr="006C7107" w:rsidRDefault="00AD3624" w:rsidP="006C7107">
      <w:pPr>
        <w:spacing w:line="240" w:lineRule="auto"/>
        <w:ind w:left="-709" w:firstLine="283"/>
        <w:rPr>
          <w:rFonts w:ascii="Times New Roman" w:hAnsi="Times New Roman"/>
          <w:b/>
          <w:sz w:val="28"/>
          <w:szCs w:val="28"/>
        </w:rPr>
      </w:pPr>
      <w:r w:rsidRPr="006C7107">
        <w:rPr>
          <w:rFonts w:ascii="Times New Roman" w:hAnsi="Times New Roman"/>
          <w:b/>
          <w:sz w:val="28"/>
          <w:szCs w:val="28"/>
        </w:rPr>
        <w:t>Постановили:</w:t>
      </w:r>
    </w:p>
    <w:p w:rsidR="00AD3624" w:rsidRPr="006C7107" w:rsidRDefault="00AD3624" w:rsidP="006C7107">
      <w:pPr>
        <w:numPr>
          <w:ilvl w:val="0"/>
          <w:numId w:val="21"/>
        </w:numPr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  <w:r w:rsidRPr="006C7107">
        <w:rPr>
          <w:rFonts w:ascii="Times New Roman" w:hAnsi="Times New Roman"/>
          <w:sz w:val="28"/>
          <w:szCs w:val="28"/>
        </w:rPr>
        <w:t>Считать работу МО удовлетворительн</w:t>
      </w:r>
      <w:r w:rsidR="006C7107" w:rsidRPr="006C7107">
        <w:rPr>
          <w:rFonts w:ascii="Times New Roman" w:hAnsi="Times New Roman"/>
          <w:sz w:val="28"/>
          <w:szCs w:val="28"/>
        </w:rPr>
        <w:t>ой, утвердить план работы на 2023</w:t>
      </w:r>
      <w:r w:rsidRPr="006C7107">
        <w:rPr>
          <w:rFonts w:ascii="Times New Roman" w:hAnsi="Times New Roman"/>
          <w:sz w:val="28"/>
          <w:szCs w:val="28"/>
        </w:rPr>
        <w:t>-202</w:t>
      </w:r>
      <w:r w:rsidR="006C7107" w:rsidRPr="006C7107">
        <w:rPr>
          <w:rFonts w:ascii="Times New Roman" w:hAnsi="Times New Roman"/>
          <w:sz w:val="28"/>
          <w:szCs w:val="28"/>
        </w:rPr>
        <w:t>4</w:t>
      </w:r>
      <w:r w:rsidRPr="006C7107">
        <w:rPr>
          <w:rFonts w:ascii="Times New Roman" w:hAnsi="Times New Roman"/>
          <w:sz w:val="28"/>
          <w:szCs w:val="28"/>
        </w:rPr>
        <w:t xml:space="preserve"> учебный год.</w:t>
      </w:r>
    </w:p>
    <w:p w:rsidR="00AD3624" w:rsidRPr="006C7107" w:rsidRDefault="00AD3624" w:rsidP="006C7107">
      <w:pPr>
        <w:numPr>
          <w:ilvl w:val="0"/>
          <w:numId w:val="21"/>
        </w:numPr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  <w:r w:rsidRPr="006C7107">
        <w:rPr>
          <w:rFonts w:ascii="Times New Roman" w:hAnsi="Times New Roman"/>
          <w:sz w:val="28"/>
          <w:szCs w:val="28"/>
        </w:rPr>
        <w:t>Принять рабочие программы по математике, физике, информатике  на 20</w:t>
      </w:r>
      <w:r w:rsidR="006C7107" w:rsidRPr="006C7107">
        <w:rPr>
          <w:rFonts w:ascii="Times New Roman" w:hAnsi="Times New Roman"/>
          <w:sz w:val="28"/>
          <w:szCs w:val="28"/>
        </w:rPr>
        <w:t>23</w:t>
      </w:r>
      <w:r w:rsidRPr="006C7107">
        <w:rPr>
          <w:rFonts w:ascii="Times New Roman" w:hAnsi="Times New Roman"/>
          <w:sz w:val="28"/>
          <w:szCs w:val="28"/>
        </w:rPr>
        <w:t>-202</w:t>
      </w:r>
      <w:r w:rsidR="006C7107" w:rsidRPr="006C7107">
        <w:rPr>
          <w:rFonts w:ascii="Times New Roman" w:hAnsi="Times New Roman"/>
          <w:sz w:val="28"/>
          <w:szCs w:val="28"/>
        </w:rPr>
        <w:t>4</w:t>
      </w:r>
      <w:r w:rsidRPr="006C7107">
        <w:rPr>
          <w:rFonts w:ascii="Times New Roman" w:hAnsi="Times New Roman"/>
          <w:sz w:val="28"/>
          <w:szCs w:val="28"/>
        </w:rPr>
        <w:t xml:space="preserve"> учебный год, составить опись  рабочих программ и аннотации к ним.</w:t>
      </w:r>
    </w:p>
    <w:p w:rsidR="00527D23" w:rsidRPr="006C7107" w:rsidRDefault="00527D23" w:rsidP="006C7107">
      <w:pPr>
        <w:numPr>
          <w:ilvl w:val="0"/>
          <w:numId w:val="21"/>
        </w:numPr>
        <w:tabs>
          <w:tab w:val="left" w:pos="980"/>
        </w:tabs>
        <w:spacing w:after="0" w:line="234" w:lineRule="auto"/>
        <w:ind w:left="-709" w:right="20" w:firstLine="283"/>
        <w:rPr>
          <w:rFonts w:ascii="Times New Roman" w:eastAsia="Times New Roman" w:hAnsi="Times New Roman"/>
          <w:sz w:val="28"/>
          <w:szCs w:val="28"/>
        </w:rPr>
      </w:pPr>
      <w:r w:rsidRPr="006C7107">
        <w:rPr>
          <w:rFonts w:ascii="Times New Roman" w:hAnsi="Times New Roman"/>
          <w:sz w:val="28"/>
          <w:szCs w:val="28"/>
        </w:rPr>
        <w:t>Разработать план по подготовке к ОГЭ по предметам.</w:t>
      </w:r>
    </w:p>
    <w:p w:rsidR="00527D23" w:rsidRPr="006C7107" w:rsidRDefault="00527D23" w:rsidP="006C7107">
      <w:pPr>
        <w:numPr>
          <w:ilvl w:val="0"/>
          <w:numId w:val="21"/>
        </w:numPr>
        <w:tabs>
          <w:tab w:val="left" w:pos="980"/>
        </w:tabs>
        <w:spacing w:after="0" w:line="234" w:lineRule="auto"/>
        <w:ind w:left="-709" w:right="20" w:firstLine="283"/>
        <w:rPr>
          <w:rFonts w:ascii="Times New Roman" w:eastAsia="Times New Roman" w:hAnsi="Times New Roman"/>
          <w:sz w:val="28"/>
          <w:szCs w:val="28"/>
        </w:rPr>
      </w:pPr>
      <w:r w:rsidRPr="006C7107">
        <w:rPr>
          <w:rFonts w:ascii="Times New Roman" w:hAnsi="Times New Roman"/>
          <w:sz w:val="28"/>
          <w:szCs w:val="28"/>
        </w:rPr>
        <w:t>Вести подробный анализ диагностических, тренировочных работ по подготовке к ОГЭ, выявлять типичные ошибки и направлять  работу на устранение пробелов в знаниях учащихся. Анализы диагностических работ подробно обсуждать на заседании методического объединения.</w:t>
      </w:r>
    </w:p>
    <w:p w:rsidR="00527D23" w:rsidRPr="006C7107" w:rsidRDefault="006C7107" w:rsidP="006C7107">
      <w:pPr>
        <w:numPr>
          <w:ilvl w:val="0"/>
          <w:numId w:val="21"/>
        </w:numPr>
        <w:tabs>
          <w:tab w:val="left" w:pos="980"/>
        </w:tabs>
        <w:spacing w:after="0" w:line="234" w:lineRule="auto"/>
        <w:ind w:left="-709" w:right="20" w:firstLine="283"/>
        <w:rPr>
          <w:rFonts w:ascii="Times New Roman" w:hAnsi="Times New Roman"/>
          <w:sz w:val="28"/>
          <w:szCs w:val="28"/>
        </w:rPr>
      </w:pPr>
      <w:r w:rsidRPr="006C7107">
        <w:rPr>
          <w:rFonts w:ascii="Times New Roman" w:eastAsia="Times New Roman" w:hAnsi="Times New Roman"/>
          <w:sz w:val="28"/>
          <w:szCs w:val="28"/>
        </w:rPr>
        <w:t xml:space="preserve"> Откорректировать свои темы самообразования или выбрать новые </w:t>
      </w:r>
    </w:p>
    <w:p w:rsidR="006C7107" w:rsidRPr="006C7107" w:rsidRDefault="006C7107" w:rsidP="006C7107">
      <w:pPr>
        <w:pStyle w:val="a3"/>
        <w:numPr>
          <w:ilvl w:val="0"/>
          <w:numId w:val="21"/>
        </w:numPr>
        <w:spacing w:after="0"/>
        <w:ind w:left="-709" w:firstLine="283"/>
        <w:jc w:val="both"/>
        <w:rPr>
          <w:rFonts w:ascii="Times New Roman" w:eastAsia="Times New Roman" w:hAnsi="Times New Roman"/>
          <w:sz w:val="28"/>
          <w:szCs w:val="28"/>
        </w:rPr>
      </w:pPr>
      <w:r w:rsidRPr="006C7107">
        <w:rPr>
          <w:rFonts w:ascii="Times New Roman" w:eastAsia="Times New Roman" w:hAnsi="Times New Roman"/>
          <w:sz w:val="28"/>
          <w:szCs w:val="28"/>
        </w:rPr>
        <w:t>доработать и утвердить оценочные и методические материалы по преподаваемым предметам до 06.09.2023.</w:t>
      </w:r>
    </w:p>
    <w:p w:rsidR="006C7107" w:rsidRPr="006C7107" w:rsidRDefault="006C7107" w:rsidP="006C7107">
      <w:pPr>
        <w:tabs>
          <w:tab w:val="left" w:pos="980"/>
        </w:tabs>
        <w:spacing w:after="0" w:line="234" w:lineRule="auto"/>
        <w:ind w:left="-709" w:right="20" w:firstLine="283"/>
        <w:rPr>
          <w:rFonts w:ascii="Times New Roman" w:hAnsi="Times New Roman"/>
          <w:sz w:val="28"/>
          <w:szCs w:val="28"/>
        </w:rPr>
      </w:pPr>
    </w:p>
    <w:p w:rsidR="004E46EE" w:rsidRPr="006C7107" w:rsidRDefault="004E46EE" w:rsidP="006C7107">
      <w:pPr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</w:p>
    <w:p w:rsidR="004E46EE" w:rsidRPr="006C7107" w:rsidRDefault="004E46EE" w:rsidP="006C7107">
      <w:pPr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  <w:r w:rsidRPr="006C7107">
        <w:rPr>
          <w:rFonts w:ascii="Times New Roman" w:hAnsi="Times New Roman"/>
          <w:sz w:val="28"/>
          <w:szCs w:val="28"/>
        </w:rPr>
        <w:t xml:space="preserve">Руководитель </w:t>
      </w:r>
      <w:r w:rsidR="006C7107" w:rsidRPr="006C7107">
        <w:rPr>
          <w:rFonts w:ascii="Times New Roman" w:hAnsi="Times New Roman"/>
          <w:sz w:val="28"/>
          <w:szCs w:val="28"/>
        </w:rPr>
        <w:t>Ш</w:t>
      </w:r>
      <w:r w:rsidRPr="006C7107">
        <w:rPr>
          <w:rFonts w:ascii="Times New Roman" w:hAnsi="Times New Roman"/>
          <w:sz w:val="28"/>
          <w:szCs w:val="28"/>
        </w:rPr>
        <w:t xml:space="preserve">МО                                      </w:t>
      </w:r>
      <w:r w:rsidR="0082737B" w:rsidRPr="006C7107">
        <w:rPr>
          <w:rFonts w:ascii="Times New Roman" w:hAnsi="Times New Roman"/>
          <w:sz w:val="28"/>
          <w:szCs w:val="28"/>
        </w:rPr>
        <w:t>Данковцева О.</w:t>
      </w:r>
      <w:proofErr w:type="gramStart"/>
      <w:r w:rsidR="0082737B" w:rsidRPr="006C7107">
        <w:rPr>
          <w:rFonts w:ascii="Times New Roman" w:hAnsi="Times New Roman"/>
          <w:sz w:val="28"/>
          <w:szCs w:val="28"/>
        </w:rPr>
        <w:t>В</w:t>
      </w:r>
      <w:proofErr w:type="gramEnd"/>
    </w:p>
    <w:p w:rsidR="00991CDC" w:rsidRPr="006C7107" w:rsidRDefault="00991CDC" w:rsidP="006C7107">
      <w:pPr>
        <w:pStyle w:val="a3"/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</w:p>
    <w:p w:rsidR="00991CDC" w:rsidRPr="006C7107" w:rsidRDefault="00991CDC" w:rsidP="006C7107">
      <w:pPr>
        <w:pStyle w:val="a3"/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</w:p>
    <w:p w:rsidR="00991CDC" w:rsidRPr="006C7107" w:rsidRDefault="00991CDC" w:rsidP="006C7107">
      <w:pPr>
        <w:pStyle w:val="a3"/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</w:p>
    <w:p w:rsidR="00991CDC" w:rsidRPr="006C7107" w:rsidRDefault="00991CDC" w:rsidP="006C7107">
      <w:pPr>
        <w:pStyle w:val="a3"/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</w:p>
    <w:p w:rsidR="00991CDC" w:rsidRPr="006C7107" w:rsidRDefault="00991CDC" w:rsidP="006C7107">
      <w:pPr>
        <w:pStyle w:val="a3"/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</w:p>
    <w:p w:rsidR="00991CDC" w:rsidRPr="006C7107" w:rsidRDefault="00991CDC" w:rsidP="006C7107">
      <w:pPr>
        <w:pStyle w:val="a3"/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</w:p>
    <w:p w:rsidR="00991CDC" w:rsidRPr="006C7107" w:rsidRDefault="00991CDC" w:rsidP="006C7107">
      <w:pPr>
        <w:pStyle w:val="a3"/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</w:p>
    <w:p w:rsidR="00991CDC" w:rsidRPr="006C7107" w:rsidRDefault="00991CDC" w:rsidP="006C7107">
      <w:pPr>
        <w:pStyle w:val="a3"/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</w:p>
    <w:p w:rsidR="00991CDC" w:rsidRPr="006C7107" w:rsidRDefault="00991CDC" w:rsidP="006C7107">
      <w:pPr>
        <w:pStyle w:val="a3"/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</w:p>
    <w:p w:rsidR="00991CDC" w:rsidRPr="006C7107" w:rsidRDefault="00991CDC" w:rsidP="006C7107">
      <w:pPr>
        <w:pStyle w:val="a3"/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</w:p>
    <w:p w:rsidR="00991CDC" w:rsidRPr="006C7107" w:rsidRDefault="00991CDC" w:rsidP="006C7107">
      <w:pPr>
        <w:pStyle w:val="a3"/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</w:p>
    <w:p w:rsidR="00991CDC" w:rsidRPr="006C7107" w:rsidRDefault="00991CDC" w:rsidP="006C7107">
      <w:pPr>
        <w:pStyle w:val="a3"/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</w:p>
    <w:p w:rsidR="00991CDC" w:rsidRPr="006C7107" w:rsidRDefault="00991CDC" w:rsidP="006C7107">
      <w:pPr>
        <w:spacing w:line="240" w:lineRule="auto"/>
        <w:ind w:left="-709" w:firstLine="283"/>
        <w:rPr>
          <w:rFonts w:ascii="Times New Roman" w:hAnsi="Times New Roman"/>
          <w:sz w:val="28"/>
          <w:szCs w:val="28"/>
        </w:rPr>
      </w:pPr>
    </w:p>
    <w:sectPr w:rsidR="00991CDC" w:rsidRPr="006C7107" w:rsidSect="00C605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05445C64"/>
    <w:lvl w:ilvl="0" w:tplc="CAC2EFF8">
      <w:start w:val="1"/>
      <w:numFmt w:val="decimal"/>
      <w:lvlText w:val="%1."/>
      <w:lvlJc w:val="left"/>
    </w:lvl>
    <w:lvl w:ilvl="1" w:tplc="8724EDD4">
      <w:numFmt w:val="decimal"/>
      <w:lvlText w:val=""/>
      <w:lvlJc w:val="left"/>
    </w:lvl>
    <w:lvl w:ilvl="2" w:tplc="78609134">
      <w:numFmt w:val="decimal"/>
      <w:lvlText w:val=""/>
      <w:lvlJc w:val="left"/>
    </w:lvl>
    <w:lvl w:ilvl="3" w:tplc="178A716A">
      <w:numFmt w:val="decimal"/>
      <w:lvlText w:val=""/>
      <w:lvlJc w:val="left"/>
    </w:lvl>
    <w:lvl w:ilvl="4" w:tplc="91F28F2E">
      <w:numFmt w:val="decimal"/>
      <w:lvlText w:val=""/>
      <w:lvlJc w:val="left"/>
    </w:lvl>
    <w:lvl w:ilvl="5" w:tplc="48B2383C">
      <w:numFmt w:val="decimal"/>
      <w:lvlText w:val=""/>
      <w:lvlJc w:val="left"/>
    </w:lvl>
    <w:lvl w:ilvl="6" w:tplc="A9AE19B8">
      <w:numFmt w:val="decimal"/>
      <w:lvlText w:val=""/>
      <w:lvlJc w:val="left"/>
    </w:lvl>
    <w:lvl w:ilvl="7" w:tplc="309C1B76">
      <w:numFmt w:val="decimal"/>
      <w:lvlText w:val=""/>
      <w:lvlJc w:val="left"/>
    </w:lvl>
    <w:lvl w:ilvl="8" w:tplc="DB8C35DC">
      <w:numFmt w:val="decimal"/>
      <w:lvlText w:val=""/>
      <w:lvlJc w:val="left"/>
    </w:lvl>
  </w:abstractNum>
  <w:abstractNum w:abstractNumId="1">
    <w:nsid w:val="00004509"/>
    <w:multiLevelType w:val="hybridMultilevel"/>
    <w:tmpl w:val="4732DD10"/>
    <w:lvl w:ilvl="0" w:tplc="3B5227FE">
      <w:start w:val="1"/>
      <w:numFmt w:val="decimal"/>
      <w:lvlText w:val="%1."/>
      <w:lvlJc w:val="left"/>
    </w:lvl>
    <w:lvl w:ilvl="1" w:tplc="89F4C60E">
      <w:numFmt w:val="decimal"/>
      <w:lvlText w:val=""/>
      <w:lvlJc w:val="left"/>
    </w:lvl>
    <w:lvl w:ilvl="2" w:tplc="85AA462A">
      <w:numFmt w:val="decimal"/>
      <w:lvlText w:val=""/>
      <w:lvlJc w:val="left"/>
    </w:lvl>
    <w:lvl w:ilvl="3" w:tplc="0BC4A14C">
      <w:numFmt w:val="decimal"/>
      <w:lvlText w:val=""/>
      <w:lvlJc w:val="left"/>
    </w:lvl>
    <w:lvl w:ilvl="4" w:tplc="4E7203A0">
      <w:numFmt w:val="decimal"/>
      <w:lvlText w:val=""/>
      <w:lvlJc w:val="left"/>
    </w:lvl>
    <w:lvl w:ilvl="5" w:tplc="498CDD30">
      <w:numFmt w:val="decimal"/>
      <w:lvlText w:val=""/>
      <w:lvlJc w:val="left"/>
    </w:lvl>
    <w:lvl w:ilvl="6" w:tplc="35A0835C">
      <w:numFmt w:val="decimal"/>
      <w:lvlText w:val=""/>
      <w:lvlJc w:val="left"/>
    </w:lvl>
    <w:lvl w:ilvl="7" w:tplc="D9A416F4">
      <w:numFmt w:val="decimal"/>
      <w:lvlText w:val=""/>
      <w:lvlJc w:val="left"/>
    </w:lvl>
    <w:lvl w:ilvl="8" w:tplc="11F4149A">
      <w:numFmt w:val="decimal"/>
      <w:lvlText w:val=""/>
      <w:lvlJc w:val="left"/>
    </w:lvl>
  </w:abstractNum>
  <w:abstractNum w:abstractNumId="2">
    <w:nsid w:val="01D43FE1"/>
    <w:multiLevelType w:val="hybridMultilevel"/>
    <w:tmpl w:val="942E3D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536988"/>
    <w:multiLevelType w:val="hybridMultilevel"/>
    <w:tmpl w:val="A18639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06D71024"/>
    <w:multiLevelType w:val="hybridMultilevel"/>
    <w:tmpl w:val="DCC4CAD8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2FD1533"/>
    <w:multiLevelType w:val="hybridMultilevel"/>
    <w:tmpl w:val="E028FE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3E28E9"/>
    <w:multiLevelType w:val="hybridMultilevel"/>
    <w:tmpl w:val="47BC816A"/>
    <w:lvl w:ilvl="0" w:tplc="1BE46C7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C47750"/>
    <w:multiLevelType w:val="hybridMultilevel"/>
    <w:tmpl w:val="E3FCD8CE"/>
    <w:lvl w:ilvl="0" w:tplc="98E060FA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FF37749"/>
    <w:multiLevelType w:val="hybridMultilevel"/>
    <w:tmpl w:val="33A239C6"/>
    <w:lvl w:ilvl="0" w:tplc="9680182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B8548E"/>
    <w:multiLevelType w:val="hybridMultilevel"/>
    <w:tmpl w:val="BEDE03C6"/>
    <w:lvl w:ilvl="0" w:tplc="39024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E802034"/>
    <w:multiLevelType w:val="hybridMultilevel"/>
    <w:tmpl w:val="852C539A"/>
    <w:lvl w:ilvl="0" w:tplc="B910124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107C97"/>
    <w:multiLevelType w:val="hybridMultilevel"/>
    <w:tmpl w:val="A186392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42A6413"/>
    <w:multiLevelType w:val="hybridMultilevel"/>
    <w:tmpl w:val="085613A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4EF7B97"/>
    <w:multiLevelType w:val="hybridMultilevel"/>
    <w:tmpl w:val="266ED0FA"/>
    <w:lvl w:ilvl="0" w:tplc="F1D2C4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A917E96"/>
    <w:multiLevelType w:val="hybridMultilevel"/>
    <w:tmpl w:val="E3083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E06EA4"/>
    <w:multiLevelType w:val="hybridMultilevel"/>
    <w:tmpl w:val="AEAEB7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E59D6"/>
    <w:multiLevelType w:val="hybridMultilevel"/>
    <w:tmpl w:val="099609FA"/>
    <w:lvl w:ilvl="0" w:tplc="3B3E3BE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6974C86"/>
    <w:multiLevelType w:val="hybridMultilevel"/>
    <w:tmpl w:val="07246F72"/>
    <w:lvl w:ilvl="0" w:tplc="F1D2C4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EBD5D3D"/>
    <w:multiLevelType w:val="hybridMultilevel"/>
    <w:tmpl w:val="FD9E4A44"/>
    <w:lvl w:ilvl="0" w:tplc="B3F68274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6135A0E"/>
    <w:multiLevelType w:val="hybridMultilevel"/>
    <w:tmpl w:val="9A484D1E"/>
    <w:lvl w:ilvl="0" w:tplc="10B07E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77B01"/>
    <w:multiLevelType w:val="hybridMultilevel"/>
    <w:tmpl w:val="513A9CD4"/>
    <w:lvl w:ilvl="0" w:tplc="1FD202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0968CF"/>
    <w:multiLevelType w:val="hybridMultilevel"/>
    <w:tmpl w:val="DFF0BF68"/>
    <w:lvl w:ilvl="0" w:tplc="809E901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CCD39A0"/>
    <w:multiLevelType w:val="hybridMultilevel"/>
    <w:tmpl w:val="E1506C78"/>
    <w:lvl w:ilvl="0" w:tplc="B79A3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A509E"/>
    <w:multiLevelType w:val="hybridMultilevel"/>
    <w:tmpl w:val="238AD5D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D232D2F"/>
    <w:multiLevelType w:val="hybridMultilevel"/>
    <w:tmpl w:val="C4F2FB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A67D62"/>
    <w:multiLevelType w:val="hybridMultilevel"/>
    <w:tmpl w:val="A186392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E1F46CE"/>
    <w:multiLevelType w:val="hybridMultilevel"/>
    <w:tmpl w:val="20B297D4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26"/>
  </w:num>
  <w:num w:numId="10">
    <w:abstractNumId w:val="16"/>
  </w:num>
  <w:num w:numId="11">
    <w:abstractNumId w:val="2"/>
  </w:num>
  <w:num w:numId="12">
    <w:abstractNumId w:val="5"/>
  </w:num>
  <w:num w:numId="13">
    <w:abstractNumId w:val="8"/>
  </w:num>
  <w:num w:numId="14">
    <w:abstractNumId w:val="23"/>
  </w:num>
  <w:num w:numId="15">
    <w:abstractNumId w:val="3"/>
  </w:num>
  <w:num w:numId="16">
    <w:abstractNumId w:val="12"/>
  </w:num>
  <w:num w:numId="17">
    <w:abstractNumId w:val="17"/>
  </w:num>
  <w:num w:numId="18">
    <w:abstractNumId w:val="4"/>
  </w:num>
  <w:num w:numId="19">
    <w:abstractNumId w:val="19"/>
  </w:num>
  <w:num w:numId="20">
    <w:abstractNumId w:val="1"/>
  </w:num>
  <w:num w:numId="21">
    <w:abstractNumId w:val="0"/>
  </w:num>
  <w:num w:numId="22">
    <w:abstractNumId w:val="20"/>
  </w:num>
  <w:num w:numId="23">
    <w:abstractNumId w:val="22"/>
  </w:num>
  <w:num w:numId="24">
    <w:abstractNumId w:val="11"/>
  </w:num>
  <w:num w:numId="25">
    <w:abstractNumId w:val="25"/>
  </w:num>
  <w:num w:numId="26">
    <w:abstractNumId w:val="21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1CDC"/>
    <w:rsid w:val="0004212F"/>
    <w:rsid w:val="000D3C79"/>
    <w:rsid w:val="00123CAB"/>
    <w:rsid w:val="00161574"/>
    <w:rsid w:val="001C2C49"/>
    <w:rsid w:val="002670CD"/>
    <w:rsid w:val="002E6BF9"/>
    <w:rsid w:val="003137C2"/>
    <w:rsid w:val="00351237"/>
    <w:rsid w:val="00364039"/>
    <w:rsid w:val="00432AD0"/>
    <w:rsid w:val="00447BDD"/>
    <w:rsid w:val="004E46EE"/>
    <w:rsid w:val="00527D23"/>
    <w:rsid w:val="00545BEE"/>
    <w:rsid w:val="005B2B55"/>
    <w:rsid w:val="005D43B8"/>
    <w:rsid w:val="006C2F9D"/>
    <w:rsid w:val="006C7107"/>
    <w:rsid w:val="0082737B"/>
    <w:rsid w:val="008D0B6D"/>
    <w:rsid w:val="008F5A93"/>
    <w:rsid w:val="00991CDC"/>
    <w:rsid w:val="00AD3624"/>
    <w:rsid w:val="00BA492D"/>
    <w:rsid w:val="00BB4765"/>
    <w:rsid w:val="00BB74CC"/>
    <w:rsid w:val="00C60535"/>
    <w:rsid w:val="00E33525"/>
    <w:rsid w:val="00E52F1C"/>
    <w:rsid w:val="00E85A32"/>
    <w:rsid w:val="00E90984"/>
    <w:rsid w:val="00F03289"/>
    <w:rsid w:val="00FC5478"/>
    <w:rsid w:val="00FE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C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7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27D23"/>
    <w:pPr>
      <w:spacing w:after="0" w:line="360" w:lineRule="auto"/>
      <w:jc w:val="center"/>
    </w:pPr>
    <w:rPr>
      <w:rFonts w:ascii="Times New Roman" w:eastAsia="Times New Roman" w:hAnsi="Times New Roman"/>
      <w:sz w:val="24"/>
      <w:szCs w:val="18"/>
    </w:rPr>
  </w:style>
  <w:style w:type="character" w:customStyle="1" w:styleId="a6">
    <w:name w:val="Основной текст Знак"/>
    <w:basedOn w:val="a0"/>
    <w:link w:val="a5"/>
    <w:rsid w:val="00527D23"/>
    <w:rPr>
      <w:rFonts w:ascii="Times New Roman" w:eastAsia="Times New Roman" w:hAnsi="Times New Roman"/>
      <w:sz w:val="24"/>
      <w:szCs w:val="18"/>
    </w:rPr>
  </w:style>
  <w:style w:type="paragraph" w:customStyle="1" w:styleId="p12">
    <w:name w:val="p12"/>
    <w:basedOn w:val="a"/>
    <w:rsid w:val="00527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5</cp:revision>
  <cp:lastPrinted>2018-11-12T12:36:00Z</cp:lastPrinted>
  <dcterms:created xsi:type="dcterms:W3CDTF">2024-12-19T05:36:00Z</dcterms:created>
  <dcterms:modified xsi:type="dcterms:W3CDTF">2024-12-19T10:25:00Z</dcterms:modified>
</cp:coreProperties>
</file>