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D08" w:rsidRPr="00B75713" w:rsidRDefault="00D61D08" w:rsidP="00D61D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5713">
        <w:rPr>
          <w:rFonts w:ascii="Times New Roman" w:hAnsi="Times New Roman" w:cs="Times New Roman"/>
          <w:b/>
          <w:sz w:val="28"/>
          <w:szCs w:val="28"/>
        </w:rPr>
        <w:t>Протокол №2</w:t>
      </w:r>
    </w:p>
    <w:p w:rsidR="00D61D08" w:rsidRPr="00B75713" w:rsidRDefault="00D61D08" w:rsidP="00D61D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5713">
        <w:rPr>
          <w:rFonts w:ascii="Times New Roman" w:hAnsi="Times New Roman" w:cs="Times New Roman"/>
          <w:b/>
          <w:sz w:val="28"/>
          <w:szCs w:val="28"/>
        </w:rPr>
        <w:t>заседания МО учителей русского языка и литературы, иностранных языков  от 12.12.23 г.</w:t>
      </w:r>
    </w:p>
    <w:p w:rsidR="00D61D08" w:rsidRPr="00B75713" w:rsidRDefault="00D61D08" w:rsidP="00D61D0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75713">
        <w:rPr>
          <w:rFonts w:ascii="Times New Roman" w:hAnsi="Times New Roman" w:cs="Times New Roman"/>
          <w:b/>
          <w:sz w:val="28"/>
          <w:szCs w:val="28"/>
        </w:rPr>
        <w:t>Присутствовали:</w:t>
      </w:r>
    </w:p>
    <w:p w:rsidR="00D61D08" w:rsidRPr="00B75713" w:rsidRDefault="00D61D08" w:rsidP="00D61D0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75713">
        <w:rPr>
          <w:rFonts w:ascii="Times New Roman" w:hAnsi="Times New Roman" w:cs="Times New Roman"/>
          <w:sz w:val="28"/>
          <w:szCs w:val="28"/>
        </w:rPr>
        <w:t xml:space="preserve">Долматова </w:t>
      </w:r>
      <w:proofErr w:type="spellStart"/>
      <w:r w:rsidRPr="00B75713">
        <w:rPr>
          <w:rFonts w:ascii="Times New Roman" w:hAnsi="Times New Roman" w:cs="Times New Roman"/>
          <w:sz w:val="28"/>
          <w:szCs w:val="28"/>
        </w:rPr>
        <w:t>Е.А.,Князева</w:t>
      </w:r>
      <w:proofErr w:type="spellEnd"/>
      <w:r w:rsidRPr="00B75713">
        <w:rPr>
          <w:rFonts w:ascii="Times New Roman" w:hAnsi="Times New Roman" w:cs="Times New Roman"/>
          <w:sz w:val="28"/>
          <w:szCs w:val="28"/>
        </w:rPr>
        <w:t xml:space="preserve"> Т.В., </w:t>
      </w:r>
      <w:proofErr w:type="spellStart"/>
      <w:r w:rsidRPr="00B75713">
        <w:rPr>
          <w:rFonts w:ascii="Times New Roman" w:hAnsi="Times New Roman" w:cs="Times New Roman"/>
          <w:sz w:val="28"/>
          <w:szCs w:val="28"/>
        </w:rPr>
        <w:t>Нечайкина</w:t>
      </w:r>
      <w:proofErr w:type="spellEnd"/>
      <w:r w:rsidRPr="00B75713">
        <w:rPr>
          <w:rFonts w:ascii="Times New Roman" w:hAnsi="Times New Roman" w:cs="Times New Roman"/>
          <w:sz w:val="28"/>
          <w:szCs w:val="28"/>
        </w:rPr>
        <w:t xml:space="preserve"> М.Н., </w:t>
      </w:r>
      <w:proofErr w:type="spellStart"/>
      <w:r w:rsidRPr="00B75713">
        <w:rPr>
          <w:rFonts w:ascii="Times New Roman" w:hAnsi="Times New Roman" w:cs="Times New Roman"/>
          <w:sz w:val="28"/>
          <w:szCs w:val="28"/>
        </w:rPr>
        <w:t>Чернышова</w:t>
      </w:r>
      <w:proofErr w:type="spellEnd"/>
      <w:r w:rsidRPr="00B75713">
        <w:rPr>
          <w:rFonts w:ascii="Times New Roman" w:hAnsi="Times New Roman" w:cs="Times New Roman"/>
          <w:sz w:val="28"/>
          <w:szCs w:val="28"/>
        </w:rPr>
        <w:t xml:space="preserve"> О.Н., </w:t>
      </w:r>
      <w:proofErr w:type="spellStart"/>
      <w:r w:rsidRPr="00B75713">
        <w:rPr>
          <w:rFonts w:ascii="Times New Roman" w:hAnsi="Times New Roman" w:cs="Times New Roman"/>
          <w:sz w:val="28"/>
          <w:szCs w:val="28"/>
        </w:rPr>
        <w:t>Жоржикова</w:t>
      </w:r>
      <w:proofErr w:type="spellEnd"/>
      <w:r w:rsidRPr="00B75713">
        <w:rPr>
          <w:rFonts w:ascii="Times New Roman" w:hAnsi="Times New Roman" w:cs="Times New Roman"/>
          <w:sz w:val="28"/>
          <w:szCs w:val="28"/>
        </w:rPr>
        <w:t xml:space="preserve"> Т.А., Гаршина Ю.Е.</w:t>
      </w:r>
    </w:p>
    <w:p w:rsidR="00D61D08" w:rsidRPr="00B75713" w:rsidRDefault="00D61D08" w:rsidP="00D61D08">
      <w:pPr>
        <w:rPr>
          <w:rFonts w:ascii="Times New Roman" w:hAnsi="Times New Roman" w:cs="Times New Roman"/>
          <w:sz w:val="28"/>
          <w:szCs w:val="28"/>
        </w:rPr>
      </w:pPr>
      <w:r w:rsidRPr="00B75713">
        <w:rPr>
          <w:rFonts w:ascii="Times New Roman" w:hAnsi="Times New Roman" w:cs="Times New Roman"/>
          <w:sz w:val="28"/>
          <w:szCs w:val="28"/>
        </w:rPr>
        <w:t>Тема: «</w:t>
      </w:r>
      <w:r w:rsidRPr="00B75713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Современный урок как условие выхода на новые образовательные результаты в ходе реализации стандартов третьего поколения».</w:t>
      </w:r>
    </w:p>
    <w:p w:rsidR="00D61D08" w:rsidRPr="00B75713" w:rsidRDefault="00D61D08" w:rsidP="00D61D08">
      <w:pPr>
        <w:pStyle w:val="a3"/>
        <w:numPr>
          <w:ilvl w:val="0"/>
          <w:numId w:val="1"/>
        </w:numPr>
        <w:spacing w:line="216" w:lineRule="auto"/>
        <w:jc w:val="both"/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>Доклад «Современный урок как условие выхода на новые образовательные результаты в ходе реализации стандартов третьего поколения». Князева Т.В.</w:t>
      </w:r>
    </w:p>
    <w:p w:rsidR="00D61D08" w:rsidRPr="00B75713" w:rsidRDefault="00D61D08" w:rsidP="00D61D08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>Организация работы с одарёнными детьми: подходы, проблемы, корректировка в работе – по результатам ВОШ и участие в творческих предметных конкурсах. Долматова Е.А.</w:t>
      </w:r>
    </w:p>
    <w:p w:rsidR="00D61D08" w:rsidRPr="00B75713" w:rsidRDefault="00D61D08" w:rsidP="00D61D08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 xml:space="preserve">  Подведение итогов школьных и районных олимпиад по русскому языку и литературе.</w:t>
      </w:r>
    </w:p>
    <w:p w:rsidR="00D61D08" w:rsidRPr="00B75713" w:rsidRDefault="00D61D08" w:rsidP="00D61D08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 xml:space="preserve"> Электронные словари на уроках русского языка.</w:t>
      </w:r>
    </w:p>
    <w:p w:rsidR="00D61D08" w:rsidRPr="00B75713" w:rsidRDefault="00D61D08" w:rsidP="00D61D08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 xml:space="preserve">Организация образования </w:t>
      </w:r>
      <w:proofErr w:type="gramStart"/>
      <w:r w:rsidRPr="00B75713">
        <w:rPr>
          <w:rFonts w:ascii="Times New Roman" w:hAnsi="Times New Roman"/>
          <w:sz w:val="28"/>
          <w:szCs w:val="28"/>
        </w:rPr>
        <w:t>обучающихся</w:t>
      </w:r>
      <w:proofErr w:type="gramEnd"/>
      <w:r w:rsidRPr="00B75713">
        <w:rPr>
          <w:rFonts w:ascii="Times New Roman" w:hAnsi="Times New Roman"/>
          <w:sz w:val="28"/>
          <w:szCs w:val="28"/>
        </w:rPr>
        <w:t xml:space="preserve"> с ОВЗ в соответствии в обновлённым ФГОС.</w:t>
      </w:r>
    </w:p>
    <w:p w:rsidR="00D61D08" w:rsidRPr="00B75713" w:rsidRDefault="00D61D08" w:rsidP="00D61D08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 xml:space="preserve">Отчет по теме самообразования. Открытые уроки.  </w:t>
      </w:r>
    </w:p>
    <w:p w:rsidR="008A3AD2" w:rsidRPr="00B75713" w:rsidRDefault="008A3AD2" w:rsidP="008A3A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B75713">
        <w:rPr>
          <w:rFonts w:ascii="Times New Roman" w:hAnsi="Times New Roman" w:cs="Times New Roman"/>
          <w:sz w:val="28"/>
          <w:szCs w:val="28"/>
        </w:rPr>
        <w:t>Слушали:</w:t>
      </w:r>
    </w:p>
    <w:p w:rsidR="008A3AD2" w:rsidRPr="00B75713" w:rsidRDefault="008A3AD2" w:rsidP="008A3AD2">
      <w:pPr>
        <w:pStyle w:val="a4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B75713">
        <w:rPr>
          <w:sz w:val="28"/>
          <w:szCs w:val="28"/>
        </w:rPr>
        <w:t xml:space="preserve">По  1-му вопросу </w:t>
      </w:r>
      <w:proofErr w:type="gramStart"/>
      <w:r w:rsidRPr="00B75713">
        <w:rPr>
          <w:sz w:val="28"/>
          <w:szCs w:val="28"/>
        </w:rPr>
        <w:t>выступила  Князева Т.В. Она представила</w:t>
      </w:r>
      <w:proofErr w:type="gramEnd"/>
      <w:r w:rsidRPr="00B75713">
        <w:rPr>
          <w:sz w:val="28"/>
          <w:szCs w:val="28"/>
        </w:rPr>
        <w:t xml:space="preserve"> опыт работы по созданию современного урока как условия выхода на новые образовательные результаты в ходе реализации стандартов третьего поколения. Князева Т.В. обратила внимание коллег, что работа на уроках разных типов, в том числе и по языковой грамотности, направлена на достижение личностных результатов, ценностей, ориентиров, потребностей, интересов, так как ученик выбирает ее, исходя из своих интересов, мотивов.  </w:t>
      </w:r>
      <w:proofErr w:type="gramStart"/>
      <w:r w:rsidRPr="00B75713">
        <w:rPr>
          <w:sz w:val="28"/>
          <w:szCs w:val="28"/>
        </w:rPr>
        <w:t>Педагог рассказал о принципах работы по формированию орфографических навыков через развитие познавательных интересов к предмету; умений грамотного письма, грамотной речи; учить обнаруживать ошибку в письменном тексте; отработке основных орфографических правил; развитию устной и письменной речи; развитию вербальных и невербальных функций, участвующих тексте в процессе письма; развитию различных видов памяти; обогащению словарного запаса учащихся.</w:t>
      </w:r>
      <w:proofErr w:type="gramEnd"/>
      <w:r w:rsidRPr="00B75713">
        <w:rPr>
          <w:sz w:val="28"/>
          <w:szCs w:val="28"/>
        </w:rPr>
        <w:t xml:space="preserve"> Выступление сопровождалось презентацией. В обсуждении вопроса приняли участие  Долматова Е.А., Гаршина Ю.Е.</w:t>
      </w:r>
    </w:p>
    <w:p w:rsidR="008A3AD2" w:rsidRPr="00B75713" w:rsidRDefault="008A3AD2" w:rsidP="008A3AD2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lastRenderedPageBreak/>
        <w:t xml:space="preserve">По 2-ому вопросу организации работы с одарёнными детьми: подходы, проблемы, корректировка в работе – по результатам ВОШ и участие в творческих предметных конкурсах </w:t>
      </w:r>
      <w:proofErr w:type="gramStart"/>
      <w:r w:rsidRPr="00B75713">
        <w:rPr>
          <w:rFonts w:ascii="Times New Roman" w:hAnsi="Times New Roman"/>
          <w:sz w:val="28"/>
          <w:szCs w:val="28"/>
        </w:rPr>
        <w:t>выступила  Долматова Е.А. Она подвела</w:t>
      </w:r>
      <w:proofErr w:type="gramEnd"/>
      <w:r w:rsidRPr="00B75713">
        <w:rPr>
          <w:rFonts w:ascii="Times New Roman" w:hAnsi="Times New Roman"/>
          <w:sz w:val="28"/>
          <w:szCs w:val="28"/>
        </w:rPr>
        <w:t xml:space="preserve"> итоги школьных и районных олимпиад по предметам гуманитарного цикла. Всего приняли </w:t>
      </w:r>
      <w:r w:rsidR="00B75713" w:rsidRPr="00B75713">
        <w:rPr>
          <w:rFonts w:ascii="Times New Roman" w:hAnsi="Times New Roman"/>
          <w:sz w:val="28"/>
          <w:szCs w:val="28"/>
        </w:rPr>
        <w:t>участие 5</w:t>
      </w:r>
      <w:r w:rsidRPr="00B75713">
        <w:rPr>
          <w:rFonts w:ascii="Times New Roman" w:hAnsi="Times New Roman"/>
          <w:sz w:val="28"/>
          <w:szCs w:val="28"/>
        </w:rPr>
        <w:t>3 человек</w:t>
      </w:r>
      <w:r w:rsidR="00B75713" w:rsidRPr="00B75713">
        <w:rPr>
          <w:rFonts w:ascii="Times New Roman" w:hAnsi="Times New Roman"/>
          <w:sz w:val="28"/>
          <w:szCs w:val="28"/>
        </w:rPr>
        <w:t>а</w:t>
      </w:r>
      <w:r w:rsidRPr="00B75713">
        <w:rPr>
          <w:rFonts w:ascii="Times New Roman" w:hAnsi="Times New Roman"/>
          <w:sz w:val="28"/>
          <w:szCs w:val="28"/>
        </w:rPr>
        <w:t xml:space="preserve">, </w:t>
      </w:r>
      <w:r w:rsidR="00B75713" w:rsidRPr="00B75713">
        <w:rPr>
          <w:rFonts w:ascii="Times New Roman" w:hAnsi="Times New Roman"/>
          <w:sz w:val="28"/>
          <w:szCs w:val="28"/>
        </w:rPr>
        <w:t>из них 43- по русскому языку,  10</w:t>
      </w:r>
      <w:r w:rsidRPr="00B75713">
        <w:rPr>
          <w:rFonts w:ascii="Times New Roman" w:hAnsi="Times New Roman"/>
          <w:sz w:val="28"/>
          <w:szCs w:val="28"/>
        </w:rPr>
        <w:t xml:space="preserve"> уча</w:t>
      </w:r>
      <w:r w:rsidR="00B75713" w:rsidRPr="00B75713">
        <w:rPr>
          <w:rFonts w:ascii="Times New Roman" w:hAnsi="Times New Roman"/>
          <w:sz w:val="28"/>
          <w:szCs w:val="28"/>
        </w:rPr>
        <w:t>щихся – по литературе,  из них 4</w:t>
      </w:r>
      <w:r w:rsidRPr="00B75713">
        <w:rPr>
          <w:rFonts w:ascii="Times New Roman" w:hAnsi="Times New Roman"/>
          <w:sz w:val="28"/>
          <w:szCs w:val="28"/>
        </w:rPr>
        <w:t xml:space="preserve"> человека успешно выполнили олимпиадные задания. Содержание олимпиадных заданий по предмету имело повышенный уровень трудности с учетом возрастных особенностей школьников. При выполнении этих заданий учащиеся показали глубокие знания, навыки самостоятельной работы, умения решать нестандартные задания. В обсуждении вопроса приняли участие все члены МО.</w:t>
      </w:r>
    </w:p>
    <w:p w:rsidR="008A3AD2" w:rsidRPr="00B75713" w:rsidRDefault="008A3AD2" w:rsidP="008A3AD2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>Руководитель МО Князева Т.В. проанализировала результаты административных контрольных работ по предметам гуманитарного цикла за 1-ое полугодие. В обсуждении вопроса приняли участие все члены МО.</w:t>
      </w:r>
    </w:p>
    <w:p w:rsidR="008A3AD2" w:rsidRPr="00B75713" w:rsidRDefault="008A3AD2" w:rsidP="008A3AD2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 xml:space="preserve">Открытый урок по теме самообразования провела  </w:t>
      </w:r>
      <w:proofErr w:type="spellStart"/>
      <w:r w:rsidRPr="00B75713">
        <w:rPr>
          <w:rFonts w:ascii="Times New Roman" w:hAnsi="Times New Roman"/>
          <w:sz w:val="28"/>
          <w:szCs w:val="28"/>
        </w:rPr>
        <w:t>Жоржикова</w:t>
      </w:r>
      <w:proofErr w:type="spellEnd"/>
      <w:r w:rsidRPr="00B75713">
        <w:rPr>
          <w:rFonts w:ascii="Times New Roman" w:hAnsi="Times New Roman"/>
          <w:sz w:val="28"/>
          <w:szCs w:val="28"/>
        </w:rPr>
        <w:t xml:space="preserve"> Т.А. Анализ и самоанализ уроков прилагается.</w:t>
      </w:r>
    </w:p>
    <w:p w:rsidR="00B75713" w:rsidRDefault="008A3AD2" w:rsidP="00B75713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>Об организации образования обучающихся с ОВЗ в соответствии в обновлённым ФГОС рассказала зам</w:t>
      </w:r>
      <w:proofErr w:type="gramStart"/>
      <w:r w:rsidRPr="00B75713">
        <w:rPr>
          <w:rFonts w:ascii="Times New Roman" w:hAnsi="Times New Roman"/>
          <w:sz w:val="28"/>
          <w:szCs w:val="28"/>
        </w:rPr>
        <w:t>.д</w:t>
      </w:r>
      <w:proofErr w:type="gramEnd"/>
      <w:r w:rsidRPr="00B75713">
        <w:rPr>
          <w:rFonts w:ascii="Times New Roman" w:hAnsi="Times New Roman"/>
          <w:sz w:val="28"/>
          <w:szCs w:val="28"/>
        </w:rPr>
        <w:t xml:space="preserve">иректора по УВР </w:t>
      </w:r>
      <w:proofErr w:type="spellStart"/>
      <w:r w:rsidRPr="00B75713">
        <w:rPr>
          <w:rFonts w:ascii="Times New Roman" w:hAnsi="Times New Roman"/>
          <w:sz w:val="28"/>
          <w:szCs w:val="28"/>
        </w:rPr>
        <w:t>Будаева</w:t>
      </w:r>
      <w:proofErr w:type="spellEnd"/>
      <w:r w:rsidRPr="00B75713">
        <w:rPr>
          <w:rFonts w:ascii="Times New Roman" w:hAnsi="Times New Roman"/>
          <w:sz w:val="28"/>
          <w:szCs w:val="28"/>
        </w:rPr>
        <w:t xml:space="preserve"> Н.И.</w:t>
      </w:r>
    </w:p>
    <w:p w:rsidR="008A3AD2" w:rsidRDefault="00B75713" w:rsidP="00B75713">
      <w:pPr>
        <w:pStyle w:val="a3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Решение:</w:t>
      </w:r>
    </w:p>
    <w:p w:rsidR="00B75713" w:rsidRDefault="00B75713" w:rsidP="00B75713">
      <w:pPr>
        <w:pStyle w:val="a3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B75713">
        <w:rPr>
          <w:rFonts w:ascii="Times New Roman" w:hAnsi="Times New Roman"/>
          <w:sz w:val="28"/>
          <w:szCs w:val="28"/>
        </w:rPr>
        <w:t>Продолжить работу  по проведению современного урока как условия выхода на новые образовательные результаты в ходе реализации стандартов третьего поколения.</w:t>
      </w:r>
    </w:p>
    <w:p w:rsidR="008A3AD2" w:rsidRPr="00B75713" w:rsidRDefault="00B75713" w:rsidP="00B75713">
      <w:pPr>
        <w:pStyle w:val="a3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8A3AD2" w:rsidRPr="00B75713">
        <w:rPr>
          <w:rFonts w:ascii="Times New Roman" w:hAnsi="Times New Roman"/>
          <w:sz w:val="28"/>
          <w:szCs w:val="28"/>
        </w:rPr>
        <w:t>Школьные предметные олимпиады проводить по всем предметам учебного плана с привлечением учащихся 5-11 классов, в соответствии с Положением о проведении школьной предметной олимпиады.</w:t>
      </w:r>
    </w:p>
    <w:p w:rsidR="008A3AD2" w:rsidRDefault="008A3AD2" w:rsidP="00B75713">
      <w:pPr>
        <w:pStyle w:val="a3"/>
        <w:spacing w:line="240" w:lineRule="auto"/>
        <w:rPr>
          <w:rFonts w:ascii="Times New Roman" w:hAnsi="Times New Roman"/>
          <w:sz w:val="28"/>
          <w:szCs w:val="28"/>
        </w:rPr>
      </w:pPr>
      <w:r w:rsidRPr="00B75713">
        <w:rPr>
          <w:rFonts w:ascii="Times New Roman" w:hAnsi="Times New Roman"/>
          <w:sz w:val="28"/>
          <w:szCs w:val="28"/>
        </w:rPr>
        <w:t>При подготовке к олимпиадам использовать электронные учебно-методические материалы. Руководителям ШМО проводить работу не только по организации и планированию подготовки к олимпиаде, но и анализу данной работы и результатов участия учащихся и педагогов.</w:t>
      </w:r>
    </w:p>
    <w:p w:rsidR="008A3AD2" w:rsidRDefault="00B75713" w:rsidP="00B75713">
      <w:pPr>
        <w:pStyle w:val="a3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8A3AD2" w:rsidRPr="00B75713">
        <w:rPr>
          <w:rFonts w:ascii="Times New Roman" w:hAnsi="Times New Roman"/>
          <w:sz w:val="28"/>
          <w:szCs w:val="28"/>
        </w:rPr>
        <w:t>Продолжить работу по подготовке учащихся к ЕГЭ и ОГЭ, ликвидировать пробелы в знаниях обучающихся.</w:t>
      </w:r>
    </w:p>
    <w:p w:rsidR="008A3AD2" w:rsidRDefault="00B75713" w:rsidP="00B75713">
      <w:pPr>
        <w:pStyle w:val="a3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8A3AD2" w:rsidRPr="00B75713">
        <w:rPr>
          <w:rFonts w:ascii="Times New Roman" w:hAnsi="Times New Roman"/>
          <w:sz w:val="28"/>
          <w:szCs w:val="28"/>
        </w:rPr>
        <w:t>Работать над повышением успеваемости и качества знаний по русскому языку путем ликвидации пробелов в знаниях, составить список слабоуспевающих учащихся и проводить с ними дополнительные консультации, проводить четкий инструктаж по выполнению домашней работы.</w:t>
      </w:r>
    </w:p>
    <w:p w:rsidR="008A3AD2" w:rsidRPr="00B75713" w:rsidRDefault="00B75713" w:rsidP="00B75713">
      <w:pPr>
        <w:pStyle w:val="a3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="008A3AD2" w:rsidRPr="00B75713">
        <w:rPr>
          <w:rFonts w:ascii="Times New Roman" w:hAnsi="Times New Roman"/>
          <w:sz w:val="28"/>
          <w:szCs w:val="28"/>
        </w:rPr>
        <w:t xml:space="preserve">При организации образования обучающихся с ОВЗ в соответствии в </w:t>
      </w:r>
      <w:proofErr w:type="gramStart"/>
      <w:r w:rsidR="008A3AD2" w:rsidRPr="00B75713">
        <w:rPr>
          <w:rFonts w:ascii="Times New Roman" w:hAnsi="Times New Roman"/>
          <w:sz w:val="28"/>
          <w:szCs w:val="28"/>
        </w:rPr>
        <w:t>обновлённым</w:t>
      </w:r>
      <w:proofErr w:type="gramEnd"/>
      <w:r w:rsidR="008A3AD2" w:rsidRPr="00B75713">
        <w:rPr>
          <w:rFonts w:ascii="Times New Roman" w:hAnsi="Times New Roman"/>
          <w:sz w:val="28"/>
          <w:szCs w:val="28"/>
        </w:rPr>
        <w:t xml:space="preserve"> ФГОС учитывать методы и приемы работы для детей с ограниченными возможностями.</w:t>
      </w:r>
    </w:p>
    <w:p w:rsidR="008A3AD2" w:rsidRPr="00B75713" w:rsidRDefault="008A3AD2" w:rsidP="008A3AD2">
      <w:pPr>
        <w:pStyle w:val="a3"/>
        <w:tabs>
          <w:tab w:val="left" w:pos="2160"/>
        </w:tabs>
        <w:suppressAutoHyphens/>
        <w:spacing w:line="240" w:lineRule="auto"/>
        <w:rPr>
          <w:rFonts w:ascii="Times New Roman" w:hAnsi="Times New Roman"/>
          <w:sz w:val="28"/>
          <w:szCs w:val="28"/>
        </w:rPr>
      </w:pPr>
    </w:p>
    <w:p w:rsidR="008A3AD2" w:rsidRPr="00B75713" w:rsidRDefault="008A3AD2" w:rsidP="008A3AD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75713">
        <w:rPr>
          <w:rFonts w:ascii="Times New Roman" w:hAnsi="Times New Roman" w:cs="Times New Roman"/>
          <w:sz w:val="24"/>
          <w:szCs w:val="24"/>
        </w:rPr>
        <w:t xml:space="preserve">Секретарь МО учителей  русского языка и литературы        </w:t>
      </w:r>
      <w:r w:rsidR="00B75713" w:rsidRPr="00B75713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B75713">
        <w:rPr>
          <w:rFonts w:ascii="Times New Roman" w:hAnsi="Times New Roman" w:cs="Times New Roman"/>
          <w:sz w:val="24"/>
          <w:szCs w:val="24"/>
        </w:rPr>
        <w:t>Князева Т.В.</w:t>
      </w:r>
    </w:p>
    <w:p w:rsidR="008A3AD2" w:rsidRPr="00B75713" w:rsidRDefault="008A3AD2" w:rsidP="008A3A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A3AD2" w:rsidRPr="00B75713" w:rsidRDefault="008A3AD2" w:rsidP="008A3AD2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174BE0" w:rsidRPr="00B75713" w:rsidRDefault="00174BE0">
      <w:pPr>
        <w:rPr>
          <w:rFonts w:ascii="Times New Roman" w:hAnsi="Times New Roman" w:cs="Times New Roman"/>
          <w:sz w:val="28"/>
          <w:szCs w:val="28"/>
        </w:rPr>
      </w:pPr>
    </w:p>
    <w:sectPr w:rsidR="00174BE0" w:rsidRPr="00B75713" w:rsidSect="00EC44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F5F3A"/>
    <w:multiLevelType w:val="hybridMultilevel"/>
    <w:tmpl w:val="77F0AB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42021"/>
    <w:multiLevelType w:val="hybridMultilevel"/>
    <w:tmpl w:val="D0BAEB3A"/>
    <w:lvl w:ilvl="0" w:tplc="8E3AA9B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9F349F"/>
    <w:multiLevelType w:val="hybridMultilevel"/>
    <w:tmpl w:val="4650B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D08"/>
    <w:rsid w:val="00174BE0"/>
    <w:rsid w:val="008A3AD2"/>
    <w:rsid w:val="00B75713"/>
    <w:rsid w:val="00D61D08"/>
    <w:rsid w:val="00EC44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4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D61D08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iPriority w:val="99"/>
    <w:unhideWhenUsed/>
    <w:rsid w:val="008A3A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643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4</cp:revision>
  <dcterms:created xsi:type="dcterms:W3CDTF">2023-12-08T14:02:00Z</dcterms:created>
  <dcterms:modified xsi:type="dcterms:W3CDTF">2023-12-08T14:26:00Z</dcterms:modified>
</cp:coreProperties>
</file>