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7EBAC" w14:textId="77777777" w:rsidR="00135D9F" w:rsidRPr="00135D9F"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 xml:space="preserve">МБОУ «Лицей№1» </w:t>
      </w:r>
      <w:proofErr w:type="spellStart"/>
      <w:r w:rsidRPr="00135D9F">
        <w:rPr>
          <w:rFonts w:ascii="Times New Roman" w:eastAsia="Times New Roman" w:hAnsi="Times New Roman" w:cs="Times New Roman"/>
          <w:color w:val="000000"/>
          <w:sz w:val="28"/>
          <w:szCs w:val="28"/>
          <w:lang w:eastAsia="ru-RU"/>
        </w:rPr>
        <w:t>п.Добринка</w:t>
      </w:r>
      <w:proofErr w:type="spellEnd"/>
      <w:r>
        <w:rPr>
          <w:rFonts w:ascii="Times New Roman" w:eastAsia="Times New Roman" w:hAnsi="Times New Roman" w:cs="Times New Roman"/>
          <w:color w:val="000000"/>
          <w:sz w:val="28"/>
          <w:szCs w:val="28"/>
          <w:lang w:eastAsia="ru-RU"/>
        </w:rPr>
        <w:t>,</w:t>
      </w:r>
      <w:r w:rsidRPr="00135D9F">
        <w:rPr>
          <w:rFonts w:ascii="Times New Roman" w:eastAsia="Times New Roman" w:hAnsi="Times New Roman" w:cs="Times New Roman"/>
          <w:color w:val="000000"/>
          <w:sz w:val="28"/>
          <w:szCs w:val="28"/>
          <w:lang w:eastAsia="ru-RU"/>
        </w:rPr>
        <w:t xml:space="preserve"> Липецкая область</w:t>
      </w:r>
    </w:p>
    <w:p w14:paraId="5858DD28"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64291FCB"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18B5ADE7"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0CDD33C3"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1D178633"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292020EC" w14:textId="51C22137" w:rsidR="00135D9F" w:rsidRPr="00135D9F" w:rsidRDefault="00135D9F" w:rsidP="00135D9F">
      <w:pPr>
        <w:spacing w:before="100" w:beforeAutospacing="1" w:after="100" w:afterAutospacing="1" w:line="240" w:lineRule="auto"/>
        <w:jc w:val="center"/>
        <w:rPr>
          <w:rFonts w:ascii="Times New Roman" w:eastAsia="Times New Roman" w:hAnsi="Times New Roman" w:cs="Times New Roman"/>
          <w:b/>
          <w:color w:val="000000"/>
          <w:sz w:val="18"/>
          <w:szCs w:val="18"/>
          <w:lang w:eastAsia="ru-RU"/>
        </w:rPr>
      </w:pPr>
      <w:r w:rsidRPr="00135D9F">
        <w:rPr>
          <w:rFonts w:ascii="Times New Roman" w:eastAsia="Times New Roman" w:hAnsi="Times New Roman" w:cs="Times New Roman"/>
          <w:color w:val="000000"/>
          <w:sz w:val="40"/>
          <w:szCs w:val="40"/>
          <w:lang w:eastAsia="ru-RU"/>
        </w:rPr>
        <w:t>Исследовательская работа</w:t>
      </w:r>
      <w:r w:rsidR="00395247">
        <w:rPr>
          <w:rFonts w:ascii="Times New Roman" w:eastAsia="Times New Roman" w:hAnsi="Times New Roman" w:cs="Times New Roman"/>
          <w:color w:val="000000"/>
          <w:sz w:val="40"/>
          <w:szCs w:val="40"/>
          <w:lang w:eastAsia="ru-RU"/>
        </w:rPr>
        <w:t xml:space="preserve"> «</w:t>
      </w:r>
      <w:r w:rsidR="0009477A">
        <w:rPr>
          <w:rFonts w:ascii="Times New Roman" w:eastAsia="Times New Roman" w:hAnsi="Times New Roman" w:cs="Times New Roman"/>
          <w:b/>
          <w:bCs/>
          <w:color w:val="000000"/>
          <w:sz w:val="40"/>
          <w:szCs w:val="40"/>
          <w:lang w:eastAsia="ru-RU"/>
        </w:rPr>
        <w:t>Н</w:t>
      </w:r>
      <w:r w:rsidRPr="00135D9F">
        <w:rPr>
          <w:rFonts w:ascii="Times New Roman" w:eastAsia="Times New Roman" w:hAnsi="Times New Roman" w:cs="Times New Roman"/>
          <w:b/>
          <w:bCs/>
          <w:color w:val="000000"/>
          <w:sz w:val="40"/>
          <w:szCs w:val="40"/>
          <w:lang w:eastAsia="ru-RU"/>
        </w:rPr>
        <w:t xml:space="preserve">овомученик </w:t>
      </w:r>
      <w:r w:rsidR="0009477A">
        <w:rPr>
          <w:rFonts w:ascii="Times New Roman" w:eastAsia="Times New Roman" w:hAnsi="Times New Roman" w:cs="Times New Roman"/>
          <w:b/>
          <w:bCs/>
          <w:color w:val="000000"/>
          <w:sz w:val="40"/>
          <w:szCs w:val="40"/>
          <w:lang w:eastAsia="ru-RU"/>
        </w:rPr>
        <w:t xml:space="preserve">и </w:t>
      </w:r>
      <w:r w:rsidR="0009477A" w:rsidRPr="00AD06B0">
        <w:rPr>
          <w:rFonts w:ascii="Times New Roman" w:eastAsia="Times New Roman" w:hAnsi="Times New Roman" w:cs="Times New Roman"/>
          <w:b/>
          <w:color w:val="000000"/>
          <w:sz w:val="40"/>
          <w:szCs w:val="40"/>
          <w:lang w:eastAsia="ru-RU"/>
        </w:rPr>
        <w:t xml:space="preserve">Исповедник </w:t>
      </w:r>
      <w:r w:rsidR="0009477A">
        <w:rPr>
          <w:rFonts w:ascii="Times New Roman" w:eastAsia="Times New Roman" w:hAnsi="Times New Roman" w:cs="Times New Roman"/>
          <w:b/>
          <w:color w:val="000000"/>
          <w:sz w:val="40"/>
          <w:szCs w:val="40"/>
          <w:lang w:eastAsia="ru-RU"/>
        </w:rPr>
        <w:t>Липецкой земли</w:t>
      </w:r>
      <w:r w:rsidR="00395247">
        <w:rPr>
          <w:rFonts w:ascii="Times New Roman" w:eastAsia="Times New Roman" w:hAnsi="Times New Roman" w:cs="Times New Roman"/>
          <w:b/>
          <w:color w:val="000000"/>
          <w:sz w:val="40"/>
          <w:szCs w:val="40"/>
          <w:lang w:eastAsia="ru-RU"/>
        </w:rPr>
        <w:t>.</w:t>
      </w:r>
      <w:r w:rsidR="0009477A">
        <w:rPr>
          <w:rFonts w:ascii="Times New Roman" w:eastAsia="Times New Roman" w:hAnsi="Times New Roman" w:cs="Times New Roman"/>
          <w:b/>
          <w:color w:val="000000"/>
          <w:sz w:val="40"/>
          <w:szCs w:val="40"/>
          <w:lang w:eastAsia="ru-RU"/>
        </w:rPr>
        <w:t xml:space="preserve"> </w:t>
      </w:r>
      <w:r w:rsidRPr="00AD06B0">
        <w:rPr>
          <w:rFonts w:ascii="Times New Roman" w:eastAsia="Times New Roman" w:hAnsi="Times New Roman" w:cs="Times New Roman"/>
          <w:b/>
          <w:bCs/>
          <w:color w:val="000000"/>
          <w:sz w:val="40"/>
          <w:szCs w:val="40"/>
          <w:lang w:eastAsia="ru-RU"/>
        </w:rPr>
        <w:t>Александр Орлов</w:t>
      </w:r>
      <w:r w:rsidR="00395247">
        <w:rPr>
          <w:rFonts w:ascii="Times New Roman" w:eastAsia="Times New Roman" w:hAnsi="Times New Roman" w:cs="Times New Roman"/>
          <w:b/>
          <w:bCs/>
          <w:color w:val="000000"/>
          <w:sz w:val="40"/>
          <w:szCs w:val="40"/>
          <w:lang w:eastAsia="ru-RU"/>
        </w:rPr>
        <w:t>»</w:t>
      </w:r>
    </w:p>
    <w:p w14:paraId="509BB747"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00D30BD1"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3B790F6B"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2E514215" w14:textId="77777777" w:rsidR="00135D9F" w:rsidRPr="00135D9F" w:rsidRDefault="00135D9F" w:rsidP="00135D9F">
      <w:pPr>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sidRPr="00135D9F">
        <w:rPr>
          <w:rFonts w:ascii="Times New Roman" w:eastAsia="Times New Roman" w:hAnsi="Times New Roman" w:cs="Times New Roman"/>
          <w:b/>
          <w:color w:val="000000"/>
          <w:sz w:val="28"/>
          <w:szCs w:val="28"/>
          <w:lang w:eastAsia="ru-RU"/>
        </w:rPr>
        <w:t>Выполнил Чепрасов Павел,</w:t>
      </w:r>
    </w:p>
    <w:p w14:paraId="7E60E622" w14:textId="77777777" w:rsidR="00135D9F" w:rsidRPr="00135D9F" w:rsidRDefault="00135D9F" w:rsidP="00135D9F">
      <w:pPr>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sidRPr="00135D9F">
        <w:rPr>
          <w:rFonts w:ascii="Times New Roman" w:eastAsia="Times New Roman" w:hAnsi="Times New Roman" w:cs="Times New Roman"/>
          <w:b/>
          <w:color w:val="000000"/>
          <w:sz w:val="28"/>
          <w:szCs w:val="28"/>
          <w:lang w:eastAsia="ru-RU"/>
        </w:rPr>
        <w:t xml:space="preserve">ученик 8 класса МБОУ «Лицей№1» </w:t>
      </w:r>
      <w:proofErr w:type="spellStart"/>
      <w:r w:rsidRPr="00135D9F">
        <w:rPr>
          <w:rFonts w:ascii="Times New Roman" w:eastAsia="Times New Roman" w:hAnsi="Times New Roman" w:cs="Times New Roman"/>
          <w:b/>
          <w:color w:val="000000"/>
          <w:sz w:val="28"/>
          <w:szCs w:val="28"/>
          <w:lang w:eastAsia="ru-RU"/>
        </w:rPr>
        <w:t>п.Добринка</w:t>
      </w:r>
      <w:proofErr w:type="spellEnd"/>
    </w:p>
    <w:p w14:paraId="6669A3A1" w14:textId="77777777" w:rsidR="00135D9F" w:rsidRPr="00135D9F" w:rsidRDefault="00135D9F" w:rsidP="00135D9F">
      <w:pPr>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sidRPr="00135D9F">
        <w:rPr>
          <w:rFonts w:ascii="Times New Roman" w:eastAsia="Times New Roman" w:hAnsi="Times New Roman" w:cs="Times New Roman"/>
          <w:b/>
          <w:color w:val="000000"/>
          <w:sz w:val="28"/>
          <w:szCs w:val="28"/>
          <w:lang w:eastAsia="ru-RU"/>
        </w:rPr>
        <w:t>Руководитель:</w:t>
      </w:r>
      <w:r>
        <w:rPr>
          <w:rFonts w:ascii="Times New Roman" w:eastAsia="Times New Roman" w:hAnsi="Times New Roman" w:cs="Times New Roman"/>
          <w:b/>
          <w:color w:val="000000"/>
          <w:sz w:val="28"/>
          <w:szCs w:val="28"/>
          <w:lang w:eastAsia="ru-RU"/>
        </w:rPr>
        <w:t xml:space="preserve"> </w:t>
      </w:r>
      <w:r w:rsidRPr="00135D9F">
        <w:rPr>
          <w:rFonts w:ascii="Times New Roman" w:eastAsia="Times New Roman" w:hAnsi="Times New Roman" w:cs="Times New Roman"/>
          <w:b/>
          <w:color w:val="000000"/>
          <w:sz w:val="28"/>
          <w:szCs w:val="28"/>
          <w:lang w:eastAsia="ru-RU"/>
        </w:rPr>
        <w:t>Чепрасова Любовь Александровна,</w:t>
      </w:r>
    </w:p>
    <w:p w14:paraId="7DB74C4C" w14:textId="77777777" w:rsidR="00135D9F" w:rsidRPr="00135D9F" w:rsidRDefault="00F45E39" w:rsidP="00135D9F">
      <w:pPr>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учитель ОРКСЭ</w:t>
      </w:r>
      <w:r w:rsidR="00135D9F">
        <w:rPr>
          <w:rFonts w:ascii="Times New Roman" w:eastAsia="Times New Roman" w:hAnsi="Times New Roman" w:cs="Times New Roman"/>
          <w:b/>
          <w:color w:val="000000"/>
          <w:sz w:val="28"/>
          <w:szCs w:val="28"/>
          <w:lang w:eastAsia="ru-RU"/>
        </w:rPr>
        <w:t>.</w:t>
      </w:r>
    </w:p>
    <w:p w14:paraId="7BF706A0" w14:textId="77777777" w:rsidR="00135D9F" w:rsidRPr="00135D9F" w:rsidRDefault="00135D9F" w:rsidP="00135D9F">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14:paraId="4EC6349D"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24DD5B0E"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5AFAF0C4"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67F37062"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012B5000"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75A8AECB"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634694AF" w14:textId="77777777" w:rsidR="00135D9F" w:rsidRPr="00135D9F"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2016 г</w:t>
      </w:r>
    </w:p>
    <w:p w14:paraId="25C2FB61" w14:textId="77777777" w:rsidR="00135D9F" w:rsidRDefault="00135D9F" w:rsidP="00AD06B0">
      <w:pPr>
        <w:spacing w:before="100" w:beforeAutospacing="1" w:after="100" w:afterAutospacing="1" w:line="240" w:lineRule="auto"/>
        <w:rPr>
          <w:rFonts w:ascii="Tahoma" w:eastAsia="Times New Roman" w:hAnsi="Tahoma" w:cs="Tahoma"/>
          <w:color w:val="000000"/>
          <w:sz w:val="18"/>
          <w:szCs w:val="18"/>
          <w:lang w:eastAsia="ru-RU"/>
        </w:rPr>
      </w:pPr>
    </w:p>
    <w:p w14:paraId="4432911A" w14:textId="77777777" w:rsidR="0009477A" w:rsidRDefault="0009477A" w:rsidP="00AD06B0">
      <w:pPr>
        <w:spacing w:before="100" w:beforeAutospacing="1" w:after="100" w:afterAutospacing="1" w:line="240" w:lineRule="auto"/>
        <w:rPr>
          <w:rFonts w:ascii="Tahoma" w:eastAsia="Times New Roman" w:hAnsi="Tahoma" w:cs="Tahoma"/>
          <w:color w:val="000000"/>
          <w:sz w:val="18"/>
          <w:szCs w:val="18"/>
          <w:lang w:eastAsia="ru-RU"/>
        </w:rPr>
      </w:pPr>
    </w:p>
    <w:p w14:paraId="62F57C9E" w14:textId="77777777" w:rsidR="0009477A" w:rsidRPr="00135D9F" w:rsidRDefault="0009477A" w:rsidP="00AD06B0">
      <w:pPr>
        <w:spacing w:before="100" w:beforeAutospacing="1" w:after="100" w:afterAutospacing="1" w:line="240" w:lineRule="auto"/>
        <w:rPr>
          <w:rFonts w:ascii="Tahoma" w:eastAsia="Times New Roman" w:hAnsi="Tahoma" w:cs="Tahoma"/>
          <w:color w:val="000000"/>
          <w:sz w:val="18"/>
          <w:szCs w:val="18"/>
          <w:lang w:eastAsia="ru-RU"/>
        </w:rPr>
      </w:pPr>
    </w:p>
    <w:p w14:paraId="7EBAA1FF"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58E5A35B" w14:textId="77777777" w:rsidR="00135D9F" w:rsidRPr="00135D9F"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b/>
          <w:bCs/>
          <w:color w:val="000000"/>
          <w:sz w:val="28"/>
          <w:szCs w:val="28"/>
          <w:lang w:eastAsia="ru-RU"/>
        </w:rPr>
        <w:lastRenderedPageBreak/>
        <w:t>Содержание.</w:t>
      </w:r>
    </w:p>
    <w:p w14:paraId="7CB8AD4D" w14:textId="77777777" w:rsidR="00135D9F" w:rsidRPr="00135D9F"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53DD5B9B" w14:textId="77777777" w:rsidR="00135D9F" w:rsidRPr="00135D9F" w:rsidRDefault="00135D9F" w:rsidP="00135D9F">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Введение……………………………………………</w:t>
      </w:r>
      <w:proofErr w:type="gramStart"/>
      <w:r w:rsidRPr="00135D9F">
        <w:rPr>
          <w:rFonts w:ascii="Times New Roman" w:eastAsia="Times New Roman" w:hAnsi="Times New Roman" w:cs="Times New Roman"/>
          <w:color w:val="000000"/>
          <w:sz w:val="28"/>
          <w:szCs w:val="28"/>
          <w:lang w:eastAsia="ru-RU"/>
        </w:rPr>
        <w:t>…….</w:t>
      </w:r>
      <w:proofErr w:type="gramEnd"/>
      <w:r w:rsidRPr="00135D9F">
        <w:rPr>
          <w:rFonts w:ascii="Times New Roman" w:eastAsia="Times New Roman" w:hAnsi="Times New Roman" w:cs="Times New Roman"/>
          <w:color w:val="000000"/>
          <w:sz w:val="28"/>
          <w:szCs w:val="28"/>
          <w:lang w:eastAsia="ru-RU"/>
        </w:rPr>
        <w:t>3</w:t>
      </w:r>
    </w:p>
    <w:p w14:paraId="6E10343B"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EB09CFD"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А. Цели и задачи исследовательской работы.</w:t>
      </w:r>
    </w:p>
    <w:p w14:paraId="588382EE"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Б. Этапы исследования.</w:t>
      </w:r>
    </w:p>
    <w:p w14:paraId="4842C964"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В. Виды источников.</w:t>
      </w:r>
    </w:p>
    <w:p w14:paraId="4534CE81"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Г. Актуальность выбранной темы.</w:t>
      </w:r>
    </w:p>
    <w:p w14:paraId="15E30827"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Д. Новизна исследования.</w:t>
      </w:r>
    </w:p>
    <w:p w14:paraId="41BC791D"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67F292B"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2. Основная часть.</w:t>
      </w:r>
    </w:p>
    <w:p w14:paraId="075B5C72" w14:textId="77777777" w:rsidR="00135D9F" w:rsidRPr="00135D9F" w:rsidRDefault="0009477A"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9477A">
        <w:rPr>
          <w:rFonts w:ascii="Times New Roman" w:eastAsia="Times New Roman" w:hAnsi="Times New Roman" w:cs="Times New Roman"/>
          <w:bCs/>
          <w:color w:val="000000"/>
          <w:sz w:val="40"/>
          <w:szCs w:val="40"/>
          <w:lang w:eastAsia="ru-RU"/>
        </w:rPr>
        <w:t xml:space="preserve">Новомученик и </w:t>
      </w:r>
      <w:r w:rsidRPr="0009477A">
        <w:rPr>
          <w:rFonts w:ascii="Times New Roman" w:eastAsia="Times New Roman" w:hAnsi="Times New Roman" w:cs="Times New Roman"/>
          <w:color w:val="000000"/>
          <w:sz w:val="40"/>
          <w:szCs w:val="40"/>
          <w:lang w:eastAsia="ru-RU"/>
        </w:rPr>
        <w:t>Исповедник Липецкой земли</w:t>
      </w:r>
      <w:r>
        <w:rPr>
          <w:rFonts w:ascii="Times New Roman" w:eastAsia="Times New Roman" w:hAnsi="Times New Roman" w:cs="Times New Roman"/>
          <w:b/>
          <w:color w:val="000000"/>
          <w:sz w:val="40"/>
          <w:szCs w:val="40"/>
          <w:lang w:eastAsia="ru-RU"/>
        </w:rPr>
        <w:t xml:space="preserve"> </w:t>
      </w:r>
      <w:r w:rsidR="00135D9F" w:rsidRPr="00135D9F">
        <w:rPr>
          <w:rFonts w:ascii="Times New Roman" w:eastAsia="Times New Roman" w:hAnsi="Times New Roman" w:cs="Times New Roman"/>
          <w:color w:val="000000"/>
          <w:sz w:val="28"/>
          <w:szCs w:val="28"/>
          <w:lang w:eastAsia="ru-RU"/>
        </w:rPr>
        <w:t>………....................4</w:t>
      </w:r>
    </w:p>
    <w:p w14:paraId="56F644C6"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40B94515"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135D9F">
        <w:rPr>
          <w:rFonts w:ascii="Times New Roman" w:eastAsia="Times New Roman" w:hAnsi="Times New Roman" w:cs="Times New Roman"/>
          <w:color w:val="000000"/>
          <w:sz w:val="28"/>
          <w:szCs w:val="28"/>
          <w:lang w:eastAsia="ru-RU"/>
        </w:rPr>
        <w:t>А.Страницы</w:t>
      </w:r>
      <w:proofErr w:type="spellEnd"/>
      <w:r w:rsidRPr="00135D9F">
        <w:rPr>
          <w:rFonts w:ascii="Times New Roman" w:eastAsia="Times New Roman" w:hAnsi="Times New Roman" w:cs="Times New Roman"/>
          <w:color w:val="000000"/>
          <w:sz w:val="28"/>
          <w:szCs w:val="28"/>
          <w:lang w:eastAsia="ru-RU"/>
        </w:rPr>
        <w:t xml:space="preserve"> биографии.</w:t>
      </w:r>
    </w:p>
    <w:p w14:paraId="1E9C18B6"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Б. Канонизация.</w:t>
      </w:r>
    </w:p>
    <w:p w14:paraId="656CCF0A"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В. В памяти народной</w:t>
      </w:r>
    </w:p>
    <w:p w14:paraId="1A4F9311"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3. Заключение………………………………………………10</w:t>
      </w:r>
    </w:p>
    <w:p w14:paraId="79C9C43F"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4. Примечания……………………………………………...10</w:t>
      </w:r>
    </w:p>
    <w:p w14:paraId="4C7A9341"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5. Список использованной литературы……………</w:t>
      </w:r>
      <w:proofErr w:type="gramStart"/>
      <w:r w:rsidRPr="00135D9F">
        <w:rPr>
          <w:rFonts w:ascii="Times New Roman" w:eastAsia="Times New Roman" w:hAnsi="Times New Roman" w:cs="Times New Roman"/>
          <w:color w:val="000000"/>
          <w:sz w:val="28"/>
          <w:szCs w:val="28"/>
          <w:lang w:eastAsia="ru-RU"/>
        </w:rPr>
        <w:t>…….</w:t>
      </w:r>
      <w:proofErr w:type="gramEnd"/>
      <w:r w:rsidRPr="00135D9F">
        <w:rPr>
          <w:rFonts w:ascii="Times New Roman" w:eastAsia="Times New Roman" w:hAnsi="Times New Roman" w:cs="Times New Roman"/>
          <w:color w:val="000000"/>
          <w:sz w:val="28"/>
          <w:szCs w:val="28"/>
          <w:lang w:eastAsia="ru-RU"/>
        </w:rPr>
        <w:t>.10</w:t>
      </w:r>
    </w:p>
    <w:p w14:paraId="157013E2"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5D9F">
        <w:rPr>
          <w:rFonts w:ascii="Times New Roman" w:eastAsia="Times New Roman" w:hAnsi="Times New Roman" w:cs="Times New Roman"/>
          <w:color w:val="000000"/>
          <w:sz w:val="28"/>
          <w:szCs w:val="28"/>
          <w:lang w:eastAsia="ru-RU"/>
        </w:rPr>
        <w:t>6. Приложения………………………………………</w:t>
      </w:r>
      <w:proofErr w:type="gramStart"/>
      <w:r w:rsidRPr="00135D9F">
        <w:rPr>
          <w:rFonts w:ascii="Times New Roman" w:eastAsia="Times New Roman" w:hAnsi="Times New Roman" w:cs="Times New Roman"/>
          <w:color w:val="000000"/>
          <w:sz w:val="28"/>
          <w:szCs w:val="28"/>
          <w:lang w:eastAsia="ru-RU"/>
        </w:rPr>
        <w:t>…….</w:t>
      </w:r>
      <w:proofErr w:type="gramEnd"/>
      <w:r w:rsidRPr="00135D9F">
        <w:rPr>
          <w:rFonts w:ascii="Times New Roman" w:eastAsia="Times New Roman" w:hAnsi="Times New Roman" w:cs="Times New Roman"/>
          <w:color w:val="000000"/>
          <w:sz w:val="28"/>
          <w:szCs w:val="28"/>
          <w:lang w:eastAsia="ru-RU"/>
        </w:rPr>
        <w:t>.11</w:t>
      </w:r>
    </w:p>
    <w:p w14:paraId="07B794D4"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8D546AF" w14:textId="77777777" w:rsidR="00135D9F" w:rsidRP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9056DDC"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005452F0"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DFE75A3" w14:textId="77777777" w:rsidR="00135D9F" w:rsidRPr="000F02D5" w:rsidRDefault="00135D9F" w:rsidP="00135D9F">
      <w:pPr>
        <w:numPr>
          <w:ilvl w:val="0"/>
          <w:numId w:val="2"/>
        </w:num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0F02D5">
        <w:rPr>
          <w:rFonts w:ascii="Times New Roman" w:eastAsia="Times New Roman" w:hAnsi="Times New Roman" w:cs="Times New Roman"/>
          <w:b/>
          <w:bCs/>
          <w:color w:val="000000"/>
          <w:sz w:val="28"/>
          <w:szCs w:val="28"/>
          <w:lang w:eastAsia="ru-RU"/>
        </w:rPr>
        <w:lastRenderedPageBreak/>
        <w:t>Введение.</w:t>
      </w:r>
    </w:p>
    <w:p w14:paraId="65F3CDBF" w14:textId="77777777" w:rsidR="00CB309C" w:rsidRPr="00CB309C" w:rsidRDefault="00CB309C" w:rsidP="00CB309C">
      <w:pPr>
        <w:ind w:firstLine="360"/>
        <w:jc w:val="both"/>
        <w:outlineLvl w:val="0"/>
        <w:rPr>
          <w:rFonts w:ascii="Times New Roman" w:eastAsia="Times New Roman" w:hAnsi="Times New Roman" w:cs="Times New Roman"/>
          <w:sz w:val="28"/>
          <w:szCs w:val="28"/>
          <w:lang w:eastAsia="ru-RU"/>
        </w:rPr>
      </w:pPr>
      <w:r w:rsidRPr="00CB309C">
        <w:rPr>
          <w:rFonts w:ascii="Times New Roman" w:eastAsia="Times New Roman" w:hAnsi="Times New Roman" w:cs="Times New Roman"/>
          <w:sz w:val="28"/>
          <w:szCs w:val="28"/>
          <w:lang w:eastAsia="ru-RU"/>
        </w:rPr>
        <w:t>История Русской земли тесно сопряжена с судьбой Русской Православной Церкви. Церковь и государство в единстве дополняли друг друга в воспитании благочестивого и образованного христианина, добропорядочного семьянина, трудолюбивого и патриотичного гражданина.</w:t>
      </w:r>
      <w:r w:rsidR="00AA3065">
        <w:rPr>
          <w:rFonts w:ascii="Times New Roman" w:eastAsia="Times New Roman" w:hAnsi="Times New Roman" w:cs="Times New Roman"/>
          <w:sz w:val="28"/>
          <w:szCs w:val="28"/>
          <w:lang w:eastAsia="ru-RU"/>
        </w:rPr>
        <w:t xml:space="preserve"> </w:t>
      </w:r>
      <w:r w:rsidRPr="00CB309C">
        <w:rPr>
          <w:rFonts w:ascii="Times New Roman" w:eastAsia="Times New Roman" w:hAnsi="Times New Roman" w:cs="Times New Roman"/>
          <w:sz w:val="28"/>
          <w:szCs w:val="28"/>
          <w:lang w:eastAsia="ru-RU"/>
        </w:rPr>
        <w:t>Православные ценности всегда составляли духовное ядро русского человека.</w:t>
      </w:r>
    </w:p>
    <w:p w14:paraId="55291750" w14:textId="77777777" w:rsidR="00CB309C" w:rsidRDefault="00135D9F" w:rsidP="00CB309C">
      <w:pPr>
        <w:ind w:firstLine="360"/>
        <w:jc w:val="both"/>
        <w:outlineLvl w:val="0"/>
        <w:rPr>
          <w:rFonts w:ascii="Times New Roman" w:eastAsia="Times New Roman" w:hAnsi="Times New Roman" w:cs="Times New Roman"/>
          <w:bCs/>
          <w:color w:val="000000"/>
          <w:sz w:val="27"/>
          <w:szCs w:val="27"/>
          <w:lang w:eastAsia="ru-RU"/>
        </w:rPr>
      </w:pPr>
      <w:r w:rsidRPr="00135D9F">
        <w:rPr>
          <w:rFonts w:ascii="Times New Roman" w:eastAsia="Times New Roman" w:hAnsi="Times New Roman" w:cs="Times New Roman"/>
          <w:color w:val="000000"/>
          <w:sz w:val="28"/>
          <w:szCs w:val="28"/>
          <w:lang w:eastAsia="ru-RU"/>
        </w:rPr>
        <w:t>Революция 1917 года, открывшая новый этап российской истории, привела к насильственному разрушению традиционных основ народной жизни.</w:t>
      </w:r>
      <w:r w:rsidR="00CB309C">
        <w:rPr>
          <w:rFonts w:ascii="Times New Roman" w:eastAsia="Times New Roman" w:hAnsi="Times New Roman" w:cs="Times New Roman"/>
          <w:bCs/>
          <w:color w:val="000000"/>
          <w:sz w:val="27"/>
          <w:szCs w:val="27"/>
          <w:lang w:eastAsia="ru-RU"/>
        </w:rPr>
        <w:t xml:space="preserve"> </w:t>
      </w:r>
    </w:p>
    <w:p w14:paraId="24704CBA" w14:textId="77777777" w:rsidR="00CB309C" w:rsidRDefault="00CB309C" w:rsidP="00CB309C">
      <w:pPr>
        <w:jc w:val="both"/>
        <w:outlineLvl w:val="0"/>
        <w:rPr>
          <w:rFonts w:ascii="Times New Roman" w:eastAsia="Times New Roman" w:hAnsi="Times New Roman" w:cs="Times New Roman"/>
          <w:bCs/>
          <w:color w:val="000000"/>
          <w:sz w:val="28"/>
          <w:szCs w:val="28"/>
          <w:lang w:eastAsia="ru-RU"/>
        </w:rPr>
      </w:pPr>
      <w:r w:rsidRPr="00CB309C">
        <w:rPr>
          <w:rFonts w:ascii="Times New Roman" w:eastAsia="Times New Roman" w:hAnsi="Times New Roman" w:cs="Times New Roman"/>
          <w:bCs/>
          <w:color w:val="000000"/>
          <w:sz w:val="28"/>
          <w:szCs w:val="28"/>
          <w:lang w:eastAsia="ru-RU"/>
        </w:rPr>
        <w:t xml:space="preserve">«На костях мучеников, как на крепком фундаменте, будет воздвигнута Русь новая, крепкая своей верой во Христа Бога» - сказал Иоанн </w:t>
      </w:r>
      <w:proofErr w:type="spellStart"/>
      <w:r w:rsidRPr="00CB309C">
        <w:rPr>
          <w:rFonts w:ascii="Times New Roman" w:eastAsia="Times New Roman" w:hAnsi="Times New Roman" w:cs="Times New Roman"/>
          <w:bCs/>
          <w:color w:val="000000"/>
          <w:sz w:val="28"/>
          <w:szCs w:val="28"/>
          <w:lang w:eastAsia="ru-RU"/>
        </w:rPr>
        <w:t>Кронштадский</w:t>
      </w:r>
      <w:proofErr w:type="spellEnd"/>
      <w:r w:rsidRPr="00CB309C">
        <w:rPr>
          <w:rFonts w:ascii="Times New Roman" w:eastAsia="Times New Roman" w:hAnsi="Times New Roman" w:cs="Times New Roman"/>
          <w:bCs/>
          <w:color w:val="000000"/>
          <w:sz w:val="28"/>
          <w:szCs w:val="28"/>
          <w:lang w:eastAsia="ru-RU"/>
        </w:rPr>
        <w:t>.</w:t>
      </w:r>
    </w:p>
    <w:p w14:paraId="033C4E4C" w14:textId="77777777" w:rsidR="00CC1ABD" w:rsidRDefault="00135D9F" w:rsidP="00CC1ABD">
      <w:pPr>
        <w:ind w:firstLine="360"/>
        <w:jc w:val="both"/>
        <w:outlineLvl w:val="0"/>
        <w:rPr>
          <w:rFonts w:ascii="Times New Roman" w:eastAsia="Times New Roman" w:hAnsi="Times New Roman" w:cs="Times New Roman"/>
          <w:bCs/>
          <w:color w:val="000000"/>
          <w:sz w:val="28"/>
          <w:szCs w:val="28"/>
          <w:lang w:eastAsia="ru-RU"/>
        </w:rPr>
      </w:pPr>
      <w:r w:rsidRPr="00135D9F">
        <w:rPr>
          <w:rFonts w:ascii="Times New Roman" w:eastAsia="Times New Roman" w:hAnsi="Times New Roman" w:cs="Times New Roman"/>
          <w:color w:val="000000"/>
          <w:sz w:val="28"/>
          <w:szCs w:val="28"/>
          <w:lang w:eastAsia="ru-RU"/>
        </w:rPr>
        <w:t>ХХ век стал эпохой жестоких гонений на Русскую Православную Церковь. Осквернение храмов, поругание святынь, издевательства над верующими и убийства ни в чем неповинных людей. В этот период возникает уникальное явление в истории религиозной жизни России - ФЕНОМЕН НОВОМУЧЕНИЧЕСТВА.</w:t>
      </w:r>
    </w:p>
    <w:p w14:paraId="3B945B1A" w14:textId="77777777" w:rsidR="00AD06B0" w:rsidRPr="00482C1B" w:rsidRDefault="00135D9F" w:rsidP="00CC1ABD">
      <w:pPr>
        <w:ind w:firstLine="360"/>
        <w:jc w:val="both"/>
        <w:outlineLvl w:val="0"/>
        <w:rPr>
          <w:rFonts w:ascii="Times New Roman" w:eastAsia="Times New Roman" w:hAnsi="Times New Roman" w:cs="Times New Roman"/>
          <w:bCs/>
          <w:color w:val="000000"/>
          <w:sz w:val="28"/>
          <w:szCs w:val="28"/>
          <w:lang w:eastAsia="ru-RU"/>
        </w:rPr>
      </w:pPr>
      <w:r w:rsidRPr="00135D9F">
        <w:rPr>
          <w:rFonts w:ascii="Times New Roman" w:eastAsia="Times New Roman" w:hAnsi="Times New Roman" w:cs="Times New Roman"/>
          <w:color w:val="000000"/>
          <w:sz w:val="28"/>
          <w:szCs w:val="28"/>
          <w:lang w:eastAsia="ru-RU"/>
        </w:rPr>
        <w:t>Свое исследование посвящаю</w:t>
      </w:r>
      <w:r w:rsidR="00AA3065" w:rsidRPr="00AA3065">
        <w:rPr>
          <w:rFonts w:ascii="Times New Roman" w:hAnsi="Times New Roman" w:cs="Times New Roman"/>
          <w:color w:val="000000"/>
          <w:sz w:val="28"/>
          <w:szCs w:val="28"/>
          <w:shd w:val="clear" w:color="auto" w:fill="FFFFFF" w:themeFill="background1"/>
        </w:rPr>
        <w:t xml:space="preserve"> священномученик</w:t>
      </w:r>
      <w:r w:rsidR="00AA3065">
        <w:rPr>
          <w:rFonts w:ascii="Times New Roman" w:hAnsi="Times New Roman" w:cs="Times New Roman"/>
          <w:color w:val="000000"/>
          <w:sz w:val="28"/>
          <w:szCs w:val="28"/>
          <w:shd w:val="clear" w:color="auto" w:fill="FFFFFF" w:themeFill="background1"/>
        </w:rPr>
        <w:t>у</w:t>
      </w:r>
      <w:r w:rsidRPr="00135D9F">
        <w:rPr>
          <w:rFonts w:ascii="Times New Roman" w:eastAsia="Times New Roman" w:hAnsi="Times New Roman" w:cs="Times New Roman"/>
          <w:color w:val="000000"/>
          <w:sz w:val="28"/>
          <w:szCs w:val="28"/>
          <w:lang w:eastAsia="ru-RU"/>
        </w:rPr>
        <w:t xml:space="preserve"> </w:t>
      </w:r>
      <w:r w:rsidR="00AD06B0" w:rsidRPr="00AD06B0">
        <w:rPr>
          <w:rFonts w:ascii="Times New Roman" w:eastAsia="Times New Roman" w:hAnsi="Times New Roman" w:cs="Times New Roman"/>
          <w:bCs/>
          <w:color w:val="000000"/>
          <w:sz w:val="28"/>
          <w:szCs w:val="28"/>
          <w:lang w:eastAsia="ru-RU"/>
        </w:rPr>
        <w:t>Александр</w:t>
      </w:r>
      <w:r w:rsidR="00AD06B0">
        <w:rPr>
          <w:rFonts w:ascii="Times New Roman" w:eastAsia="Times New Roman" w:hAnsi="Times New Roman" w:cs="Times New Roman"/>
          <w:bCs/>
          <w:color w:val="000000"/>
          <w:sz w:val="28"/>
          <w:szCs w:val="28"/>
          <w:lang w:eastAsia="ru-RU"/>
        </w:rPr>
        <w:t>у</w:t>
      </w:r>
      <w:r w:rsidR="00AD06B0" w:rsidRPr="00AD06B0">
        <w:rPr>
          <w:rFonts w:ascii="Times New Roman" w:eastAsia="Times New Roman" w:hAnsi="Times New Roman" w:cs="Times New Roman"/>
          <w:bCs/>
          <w:color w:val="000000"/>
          <w:sz w:val="28"/>
          <w:szCs w:val="28"/>
          <w:lang w:eastAsia="ru-RU"/>
        </w:rPr>
        <w:t xml:space="preserve"> Орлов</w:t>
      </w:r>
      <w:r w:rsidR="00AD06B0">
        <w:rPr>
          <w:rFonts w:ascii="Times New Roman" w:eastAsia="Times New Roman" w:hAnsi="Times New Roman" w:cs="Times New Roman"/>
          <w:bCs/>
          <w:color w:val="000000"/>
          <w:sz w:val="28"/>
          <w:szCs w:val="28"/>
          <w:lang w:eastAsia="ru-RU"/>
        </w:rPr>
        <w:t>у.</w:t>
      </w:r>
    </w:p>
    <w:p w14:paraId="4577D5B4" w14:textId="77777777" w:rsidR="00135D9F" w:rsidRDefault="00CB309C" w:rsidP="00CC1ABD">
      <w:pPr>
        <w:shd w:val="clear" w:color="auto" w:fill="FFFFFF" w:themeFill="background1"/>
        <w:ind w:firstLine="360"/>
        <w:jc w:val="both"/>
        <w:outlineLvl w:val="0"/>
        <w:rPr>
          <w:rFonts w:ascii="Times New Roman" w:hAnsi="Times New Roman" w:cs="Times New Roman"/>
          <w:color w:val="000000"/>
          <w:sz w:val="28"/>
          <w:szCs w:val="28"/>
          <w:shd w:val="clear" w:color="auto" w:fill="FFFFFF" w:themeFill="background1"/>
        </w:rPr>
      </w:pPr>
      <w:r>
        <w:rPr>
          <w:rFonts w:ascii="Times New Roman" w:eastAsia="Times New Roman" w:hAnsi="Times New Roman" w:cs="Times New Roman"/>
          <w:color w:val="000000"/>
          <w:sz w:val="28"/>
          <w:szCs w:val="28"/>
          <w:lang w:eastAsia="ru-RU"/>
        </w:rPr>
        <w:t>Почему я выбрал</w:t>
      </w:r>
      <w:r w:rsidR="00135D9F" w:rsidRPr="00135D9F">
        <w:rPr>
          <w:rFonts w:ascii="Times New Roman" w:eastAsia="Times New Roman" w:hAnsi="Times New Roman" w:cs="Times New Roman"/>
          <w:color w:val="000000"/>
          <w:sz w:val="28"/>
          <w:szCs w:val="28"/>
          <w:lang w:eastAsia="ru-RU"/>
        </w:rPr>
        <w:t xml:space="preserve"> эту тему? </w:t>
      </w:r>
      <w:r w:rsidR="00664950">
        <w:rPr>
          <w:rFonts w:ascii="Times New Roman" w:eastAsia="Times New Roman" w:hAnsi="Times New Roman" w:cs="Times New Roman"/>
          <w:color w:val="000000"/>
          <w:sz w:val="28"/>
          <w:szCs w:val="28"/>
          <w:lang w:eastAsia="ru-RU"/>
        </w:rPr>
        <w:t xml:space="preserve">Мой отец протоиерей Алексий Чепрасов служит священником в </w:t>
      </w:r>
      <w:proofErr w:type="spellStart"/>
      <w:r w:rsidR="00664950">
        <w:rPr>
          <w:rFonts w:ascii="Times New Roman" w:eastAsia="Times New Roman" w:hAnsi="Times New Roman" w:cs="Times New Roman"/>
          <w:color w:val="000000"/>
          <w:sz w:val="28"/>
          <w:szCs w:val="28"/>
          <w:lang w:eastAsia="ru-RU"/>
        </w:rPr>
        <w:t>с.Чамлык</w:t>
      </w:r>
      <w:proofErr w:type="spellEnd"/>
      <w:r w:rsidR="00664950">
        <w:rPr>
          <w:rFonts w:ascii="Times New Roman" w:eastAsia="Times New Roman" w:hAnsi="Times New Roman" w:cs="Times New Roman"/>
          <w:color w:val="000000"/>
          <w:sz w:val="28"/>
          <w:szCs w:val="28"/>
          <w:lang w:eastAsia="ru-RU"/>
        </w:rPr>
        <w:t xml:space="preserve"> – Никольское</w:t>
      </w:r>
      <w:r w:rsidR="00AA3065">
        <w:rPr>
          <w:rFonts w:ascii="Times New Roman" w:eastAsia="Times New Roman" w:hAnsi="Times New Roman" w:cs="Times New Roman"/>
          <w:color w:val="000000"/>
          <w:sz w:val="28"/>
          <w:szCs w:val="28"/>
          <w:lang w:eastAsia="ru-RU"/>
        </w:rPr>
        <w:t>, Добринского района.</w:t>
      </w:r>
      <w:r w:rsidR="00482C1B">
        <w:rPr>
          <w:rFonts w:ascii="Times New Roman" w:eastAsia="Times New Roman" w:hAnsi="Times New Roman" w:cs="Times New Roman"/>
          <w:color w:val="000000"/>
          <w:sz w:val="28"/>
          <w:szCs w:val="28"/>
          <w:lang w:eastAsia="ru-RU"/>
        </w:rPr>
        <w:t xml:space="preserve"> Совсем недавно нам стало известно, что </w:t>
      </w:r>
      <w:r w:rsidR="00AA3065">
        <w:rPr>
          <w:rFonts w:ascii="Times New Roman" w:eastAsia="Times New Roman" w:hAnsi="Times New Roman" w:cs="Times New Roman"/>
          <w:color w:val="000000"/>
          <w:sz w:val="28"/>
          <w:szCs w:val="28"/>
          <w:lang w:eastAsia="ru-RU"/>
        </w:rPr>
        <w:t xml:space="preserve">священник </w:t>
      </w:r>
      <w:r w:rsidR="00482C1B" w:rsidRPr="00AD06B0">
        <w:rPr>
          <w:rFonts w:ascii="Times New Roman" w:eastAsia="Times New Roman" w:hAnsi="Times New Roman" w:cs="Times New Roman"/>
          <w:bCs/>
          <w:color w:val="000000"/>
          <w:sz w:val="28"/>
          <w:szCs w:val="28"/>
          <w:lang w:eastAsia="ru-RU"/>
        </w:rPr>
        <w:t>Александр Орлов</w:t>
      </w:r>
      <w:r w:rsidR="00482C1B" w:rsidRPr="00482C1B">
        <w:rPr>
          <w:rFonts w:ascii="Times New Roman" w:eastAsia="Times New Roman" w:hAnsi="Times New Roman" w:cs="Times New Roman"/>
          <w:bCs/>
          <w:color w:val="000000"/>
          <w:sz w:val="28"/>
          <w:szCs w:val="28"/>
          <w:lang w:eastAsia="ru-RU"/>
        </w:rPr>
        <w:t>,</w:t>
      </w:r>
      <w:r w:rsidR="00AA3065">
        <w:rPr>
          <w:rFonts w:ascii="Times New Roman" w:eastAsia="Times New Roman" w:hAnsi="Times New Roman" w:cs="Times New Roman"/>
          <w:bCs/>
          <w:color w:val="000000"/>
          <w:sz w:val="28"/>
          <w:szCs w:val="28"/>
          <w:lang w:eastAsia="ru-RU"/>
        </w:rPr>
        <w:t xml:space="preserve"> в </w:t>
      </w:r>
      <w:r w:rsidR="00482C1B">
        <w:rPr>
          <w:rFonts w:ascii="Times New Roman" w:eastAsia="Times New Roman" w:hAnsi="Times New Roman" w:cs="Times New Roman"/>
          <w:bCs/>
          <w:color w:val="000000"/>
          <w:sz w:val="28"/>
          <w:szCs w:val="28"/>
          <w:lang w:eastAsia="ru-RU"/>
        </w:rPr>
        <w:t>1929</w:t>
      </w:r>
      <w:r w:rsidR="00AA3065">
        <w:rPr>
          <w:rFonts w:ascii="Times New Roman" w:hAnsi="Times New Roman" w:cs="Times New Roman"/>
          <w:color w:val="000000"/>
          <w:sz w:val="28"/>
          <w:szCs w:val="28"/>
          <w:shd w:val="clear" w:color="auto" w:fill="FFFFFF" w:themeFill="background1"/>
        </w:rPr>
        <w:t xml:space="preserve"> г</w:t>
      </w:r>
      <w:r w:rsidR="00AA3065" w:rsidRPr="00AA3065">
        <w:rPr>
          <w:rFonts w:ascii="Times New Roman" w:hAnsi="Times New Roman" w:cs="Times New Roman"/>
          <w:color w:val="000000"/>
          <w:sz w:val="28"/>
          <w:szCs w:val="28"/>
          <w:shd w:val="clear" w:color="auto" w:fill="FFFFFF" w:themeFill="background1"/>
        </w:rPr>
        <w:t>оду</w:t>
      </w:r>
      <w:r w:rsidR="00AA3065">
        <w:rPr>
          <w:rFonts w:ascii="Times New Roman" w:hAnsi="Times New Roman" w:cs="Times New Roman"/>
          <w:color w:val="000000"/>
          <w:sz w:val="28"/>
          <w:szCs w:val="28"/>
          <w:shd w:val="clear" w:color="auto" w:fill="FFFFFF" w:themeFill="background1"/>
        </w:rPr>
        <w:t xml:space="preserve"> был </w:t>
      </w:r>
      <w:r w:rsidR="00482C1B" w:rsidRPr="00AA3065">
        <w:rPr>
          <w:rFonts w:ascii="Times New Roman" w:hAnsi="Times New Roman" w:cs="Times New Roman"/>
          <w:color w:val="000000"/>
          <w:sz w:val="28"/>
          <w:szCs w:val="28"/>
          <w:shd w:val="clear" w:color="auto" w:fill="FFFFFF" w:themeFill="background1"/>
        </w:rPr>
        <w:t>назначен настоятелем Никольского храма</w:t>
      </w:r>
      <w:r w:rsidR="00CC1ABD">
        <w:rPr>
          <w:rFonts w:ascii="Times New Roman" w:hAnsi="Times New Roman" w:cs="Times New Roman"/>
          <w:color w:val="000000"/>
          <w:sz w:val="28"/>
          <w:szCs w:val="28"/>
          <w:shd w:val="clear" w:color="auto" w:fill="FFFFFF" w:themeFill="background1"/>
        </w:rPr>
        <w:t xml:space="preserve"> </w:t>
      </w:r>
      <w:r w:rsidR="00AA3065">
        <w:rPr>
          <w:rFonts w:ascii="Times New Roman" w:hAnsi="Times New Roman" w:cs="Times New Roman"/>
          <w:color w:val="000000"/>
          <w:sz w:val="28"/>
          <w:szCs w:val="28"/>
          <w:shd w:val="clear" w:color="auto" w:fill="FFFFFF" w:themeFill="background1"/>
        </w:rPr>
        <w:t xml:space="preserve">этого же села, </w:t>
      </w:r>
      <w:r w:rsidR="00AA3065" w:rsidRPr="00AA3065">
        <w:rPr>
          <w:rFonts w:ascii="Times New Roman" w:hAnsi="Times New Roman" w:cs="Times New Roman"/>
          <w:color w:val="000000"/>
          <w:sz w:val="28"/>
          <w:szCs w:val="28"/>
          <w:shd w:val="clear" w:color="auto" w:fill="FFFFFF" w:themeFill="background1"/>
        </w:rPr>
        <w:t>где прослужил до 1935 года.</w:t>
      </w:r>
      <w:r w:rsidR="00AA3065" w:rsidRPr="00AA3065">
        <w:rPr>
          <w:rStyle w:val="apple-converted-space"/>
          <w:rFonts w:ascii="Tahoma" w:hAnsi="Tahoma" w:cs="Tahoma"/>
          <w:color w:val="000000"/>
          <w:sz w:val="20"/>
          <w:szCs w:val="20"/>
          <w:shd w:val="clear" w:color="auto" w:fill="FFFFFF" w:themeFill="background1"/>
        </w:rPr>
        <w:t> </w:t>
      </w:r>
      <w:r w:rsidR="00AA3065">
        <w:rPr>
          <w:rFonts w:ascii="Times New Roman" w:hAnsi="Times New Roman" w:cs="Times New Roman"/>
          <w:color w:val="000000"/>
          <w:sz w:val="28"/>
          <w:szCs w:val="28"/>
          <w:shd w:val="clear" w:color="auto" w:fill="FFFFFF" w:themeFill="background1"/>
        </w:rPr>
        <w:t>Архиерейским</w:t>
      </w:r>
      <w:r w:rsidR="00AA3065" w:rsidRPr="00AA3065">
        <w:rPr>
          <w:rFonts w:ascii="Times New Roman" w:hAnsi="Times New Roman" w:cs="Times New Roman"/>
          <w:color w:val="000000"/>
          <w:sz w:val="28"/>
          <w:szCs w:val="28"/>
          <w:shd w:val="clear" w:color="auto" w:fill="FFFFFF" w:themeFill="background1"/>
        </w:rPr>
        <w:t xml:space="preserve"> Собор</w:t>
      </w:r>
      <w:r w:rsidR="00AA3065">
        <w:rPr>
          <w:rFonts w:ascii="Times New Roman" w:hAnsi="Times New Roman" w:cs="Times New Roman"/>
          <w:color w:val="000000"/>
          <w:sz w:val="28"/>
          <w:szCs w:val="28"/>
          <w:shd w:val="clear" w:color="auto" w:fill="FFFFFF" w:themeFill="background1"/>
        </w:rPr>
        <w:t>ом 2000 года причислен</w:t>
      </w:r>
      <w:r w:rsidR="00AA3065" w:rsidRPr="00AA3065">
        <w:rPr>
          <w:rFonts w:ascii="Times New Roman" w:hAnsi="Times New Roman" w:cs="Times New Roman"/>
          <w:color w:val="000000"/>
          <w:sz w:val="28"/>
          <w:szCs w:val="28"/>
          <w:shd w:val="clear" w:color="auto" w:fill="FFFFFF" w:themeFill="background1"/>
        </w:rPr>
        <w:t xml:space="preserve"> к лику святых как священномученик.</w:t>
      </w:r>
      <w:r w:rsidR="00CC1ABD">
        <w:rPr>
          <w:rFonts w:ascii="Times New Roman" w:hAnsi="Times New Roman" w:cs="Times New Roman"/>
          <w:color w:val="000000"/>
          <w:sz w:val="28"/>
          <w:szCs w:val="28"/>
          <w:shd w:val="clear" w:color="auto" w:fill="FFFFFF" w:themeFill="background1"/>
        </w:rPr>
        <w:t xml:space="preserve"> Так, в </w:t>
      </w:r>
      <w:proofErr w:type="spellStart"/>
      <w:r w:rsidR="00CC1ABD">
        <w:rPr>
          <w:rFonts w:ascii="Times New Roman" w:hAnsi="Times New Roman" w:cs="Times New Roman"/>
          <w:color w:val="000000"/>
          <w:sz w:val="28"/>
          <w:szCs w:val="28"/>
          <w:shd w:val="clear" w:color="auto" w:fill="FFFFFF" w:themeFill="background1"/>
        </w:rPr>
        <w:t>с.Ч</w:t>
      </w:r>
      <w:proofErr w:type="spellEnd"/>
      <w:r w:rsidR="00CC1ABD">
        <w:rPr>
          <w:rFonts w:ascii="Times New Roman" w:hAnsi="Times New Roman" w:cs="Times New Roman"/>
          <w:color w:val="000000"/>
          <w:sz w:val="28"/>
          <w:szCs w:val="28"/>
          <w:shd w:val="clear" w:color="auto" w:fill="FFFFFF" w:themeFill="background1"/>
        </w:rPr>
        <w:t>-Никольское появился местночтимый святой.</w:t>
      </w:r>
      <w:r w:rsidR="00CC1ABD">
        <w:rPr>
          <w:rFonts w:ascii="Times New Roman" w:eastAsia="Times New Roman" w:hAnsi="Times New Roman" w:cs="Times New Roman"/>
          <w:bCs/>
          <w:color w:val="000000"/>
          <w:sz w:val="28"/>
          <w:szCs w:val="28"/>
          <w:lang w:eastAsia="ru-RU"/>
        </w:rPr>
        <w:t xml:space="preserve"> </w:t>
      </w:r>
      <w:r w:rsidR="00CC1ABD">
        <w:rPr>
          <w:rFonts w:ascii="Times New Roman" w:eastAsia="Times New Roman" w:hAnsi="Times New Roman" w:cs="Times New Roman"/>
          <w:color w:val="000000"/>
          <w:sz w:val="28"/>
          <w:szCs w:val="28"/>
          <w:lang w:eastAsia="ru-RU"/>
        </w:rPr>
        <w:t xml:space="preserve">Мне интересна судьба священнослужителей, которые жили до нас. </w:t>
      </w:r>
      <w:r w:rsidR="00C46D74" w:rsidRPr="00664950">
        <w:rPr>
          <w:rFonts w:ascii="Times New Roman" w:hAnsi="Times New Roman" w:cs="Times New Roman"/>
          <w:color w:val="000000"/>
          <w:sz w:val="28"/>
          <w:szCs w:val="28"/>
          <w:shd w:val="clear" w:color="auto" w:fill="FFFFFF" w:themeFill="background1"/>
        </w:rPr>
        <w:t xml:space="preserve">Российские новомученики стали не просто жертвами репрессий. Они были, есть и будут </w:t>
      </w:r>
      <w:r w:rsidR="00CC1ABD">
        <w:rPr>
          <w:rFonts w:ascii="Times New Roman" w:hAnsi="Times New Roman" w:cs="Times New Roman"/>
          <w:color w:val="000000"/>
          <w:sz w:val="28"/>
          <w:szCs w:val="28"/>
          <w:shd w:val="clear" w:color="auto" w:fill="FFFFFF" w:themeFill="background1"/>
        </w:rPr>
        <w:t xml:space="preserve">- служить </w:t>
      </w:r>
      <w:r w:rsidR="00C46D74" w:rsidRPr="00664950">
        <w:rPr>
          <w:rFonts w:ascii="Times New Roman" w:hAnsi="Times New Roman" w:cs="Times New Roman"/>
          <w:color w:val="000000"/>
          <w:sz w:val="28"/>
          <w:szCs w:val="28"/>
          <w:shd w:val="clear" w:color="auto" w:fill="FFFFFF" w:themeFill="background1"/>
        </w:rPr>
        <w:t>живым примером настоящего христианина. Трагедия произошла, и уже нельзя что-либо изменить в прошлом нашей страны</w:t>
      </w:r>
      <w:r w:rsidR="00CC1ABD">
        <w:rPr>
          <w:rFonts w:ascii="Times New Roman" w:hAnsi="Times New Roman" w:cs="Times New Roman"/>
          <w:color w:val="000000"/>
          <w:sz w:val="28"/>
          <w:szCs w:val="28"/>
          <w:shd w:val="clear" w:color="auto" w:fill="FFFFFF" w:themeFill="background1"/>
        </w:rPr>
        <w:t>.</w:t>
      </w:r>
      <w:r w:rsidR="00C46D74" w:rsidRPr="00664950">
        <w:rPr>
          <w:rFonts w:ascii="Times New Roman" w:hAnsi="Times New Roman" w:cs="Times New Roman"/>
          <w:color w:val="000000"/>
          <w:sz w:val="28"/>
          <w:szCs w:val="28"/>
          <w:shd w:val="clear" w:color="auto" w:fill="FFFFFF" w:themeFill="background1"/>
        </w:rPr>
        <w:t xml:space="preserve"> Но очень важно именно сейчас осмыслить свою память, если не хотим, чтобы трагедия повторилась. Именно от этого и зависит наше достойное будущее.</w:t>
      </w:r>
      <w:r w:rsidR="00C46D74" w:rsidRPr="00664950">
        <w:rPr>
          <w:rStyle w:val="apple-converted-space"/>
          <w:rFonts w:ascii="Times New Roman" w:hAnsi="Times New Roman" w:cs="Times New Roman"/>
          <w:color w:val="000000"/>
          <w:sz w:val="28"/>
          <w:szCs w:val="28"/>
          <w:shd w:val="clear" w:color="auto" w:fill="FFFFFF" w:themeFill="background1"/>
        </w:rPr>
        <w:t> </w:t>
      </w:r>
      <w:r w:rsidR="00C46D74" w:rsidRPr="00664950">
        <w:rPr>
          <w:rFonts w:ascii="Times New Roman" w:hAnsi="Times New Roman" w:cs="Times New Roman"/>
          <w:color w:val="000000"/>
          <w:sz w:val="28"/>
          <w:szCs w:val="28"/>
          <w:shd w:val="clear" w:color="auto" w:fill="FFFFFF" w:themeFill="background1"/>
        </w:rPr>
        <w:t xml:space="preserve"> </w:t>
      </w:r>
      <w:r w:rsidR="00C46D74" w:rsidRPr="00CC1ABD">
        <w:rPr>
          <w:rFonts w:ascii="Times New Roman" w:hAnsi="Times New Roman" w:cs="Times New Roman"/>
          <w:color w:val="000000"/>
          <w:sz w:val="28"/>
          <w:szCs w:val="28"/>
          <w:shd w:val="clear" w:color="auto" w:fill="FFFFFF" w:themeFill="background1"/>
        </w:rPr>
        <w:t>Пример мучеников чрезвычайно важен, так как дает понять и то, что жизнь не ценнее вечности</w:t>
      </w:r>
      <w:r w:rsidR="00CC1ABD">
        <w:rPr>
          <w:rFonts w:ascii="Times New Roman" w:hAnsi="Times New Roman" w:cs="Times New Roman"/>
          <w:color w:val="000000"/>
          <w:sz w:val="28"/>
          <w:szCs w:val="28"/>
          <w:shd w:val="clear" w:color="auto" w:fill="FFFFFF" w:themeFill="background1"/>
        </w:rPr>
        <w:t>.</w:t>
      </w:r>
    </w:p>
    <w:p w14:paraId="214E4265" w14:textId="77777777" w:rsidR="00CC1ABD" w:rsidRDefault="00CC1ABD" w:rsidP="00CC1ABD">
      <w:pPr>
        <w:shd w:val="clear" w:color="auto" w:fill="FFFFFF" w:themeFill="background1"/>
        <w:ind w:firstLine="360"/>
        <w:jc w:val="both"/>
        <w:outlineLvl w:val="0"/>
        <w:rPr>
          <w:rFonts w:ascii="Times New Roman" w:hAnsi="Times New Roman" w:cs="Times New Roman"/>
          <w:color w:val="000000"/>
          <w:sz w:val="28"/>
          <w:szCs w:val="28"/>
          <w:shd w:val="clear" w:color="auto" w:fill="FFFFFF" w:themeFill="background1"/>
        </w:rPr>
      </w:pPr>
    </w:p>
    <w:p w14:paraId="5255D4A9" w14:textId="77777777" w:rsidR="00CC1ABD" w:rsidRPr="00CC1ABD" w:rsidRDefault="00CC1ABD" w:rsidP="00CC1ABD">
      <w:pPr>
        <w:shd w:val="clear" w:color="auto" w:fill="FFFFFF" w:themeFill="background1"/>
        <w:ind w:firstLine="360"/>
        <w:jc w:val="both"/>
        <w:outlineLvl w:val="0"/>
        <w:rPr>
          <w:rFonts w:ascii="Times New Roman" w:eastAsia="Times New Roman" w:hAnsi="Times New Roman" w:cs="Times New Roman"/>
          <w:bCs/>
          <w:color w:val="000000"/>
          <w:sz w:val="28"/>
          <w:szCs w:val="28"/>
          <w:lang w:eastAsia="ru-RU"/>
        </w:rPr>
      </w:pPr>
    </w:p>
    <w:p w14:paraId="41CC4B89" w14:textId="77777777" w:rsidR="00135D9F" w:rsidRPr="000F02D5"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color w:val="000000"/>
          <w:sz w:val="28"/>
          <w:szCs w:val="28"/>
          <w:lang w:eastAsia="ru-RU"/>
        </w:rPr>
        <w:t>А</w:t>
      </w:r>
      <w:r w:rsidRPr="000F02D5">
        <w:rPr>
          <w:rFonts w:ascii="Times New Roman" w:eastAsia="Times New Roman" w:hAnsi="Times New Roman" w:cs="Times New Roman"/>
          <w:b/>
          <w:bCs/>
          <w:color w:val="000000"/>
          <w:sz w:val="28"/>
          <w:szCs w:val="28"/>
          <w:lang w:eastAsia="ru-RU"/>
        </w:rPr>
        <w:t>. Цели и задачи исследовательской работы.</w:t>
      </w:r>
    </w:p>
    <w:p w14:paraId="557A8F13"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CC1ABD">
        <w:rPr>
          <w:rFonts w:ascii="Times New Roman" w:eastAsia="Times New Roman" w:hAnsi="Times New Roman" w:cs="Times New Roman"/>
          <w:b/>
          <w:bCs/>
          <w:color w:val="000000"/>
          <w:sz w:val="27"/>
          <w:szCs w:val="27"/>
          <w:lang w:eastAsia="ru-RU"/>
        </w:rPr>
        <w:lastRenderedPageBreak/>
        <w:t>Цель:</w:t>
      </w:r>
    </w:p>
    <w:p w14:paraId="59CFB09B" w14:textId="77777777" w:rsidR="00CC1ABD" w:rsidRDefault="00135D9F" w:rsidP="00135D9F">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CC1ABD">
        <w:rPr>
          <w:rFonts w:ascii="Times New Roman" w:eastAsia="Times New Roman" w:hAnsi="Times New Roman" w:cs="Times New Roman"/>
          <w:color w:val="000000"/>
          <w:sz w:val="28"/>
          <w:szCs w:val="28"/>
          <w:lang w:eastAsia="ru-RU"/>
        </w:rPr>
        <w:t xml:space="preserve">Исследование феномена </w:t>
      </w:r>
      <w:proofErr w:type="spellStart"/>
      <w:r w:rsidRPr="00CC1ABD">
        <w:rPr>
          <w:rFonts w:ascii="Times New Roman" w:eastAsia="Times New Roman" w:hAnsi="Times New Roman" w:cs="Times New Roman"/>
          <w:color w:val="000000"/>
          <w:sz w:val="28"/>
          <w:szCs w:val="28"/>
          <w:lang w:eastAsia="ru-RU"/>
        </w:rPr>
        <w:t>новомученичества</w:t>
      </w:r>
      <w:proofErr w:type="spellEnd"/>
      <w:r w:rsidRPr="00CC1ABD">
        <w:rPr>
          <w:rFonts w:ascii="Times New Roman" w:eastAsia="Times New Roman" w:hAnsi="Times New Roman" w:cs="Times New Roman"/>
          <w:color w:val="000000"/>
          <w:sz w:val="28"/>
          <w:szCs w:val="28"/>
          <w:lang w:eastAsia="ru-RU"/>
        </w:rPr>
        <w:t xml:space="preserve"> через анализ духовного опыта </w:t>
      </w:r>
      <w:r w:rsidR="00CC1ABD" w:rsidRPr="00AA3065">
        <w:rPr>
          <w:rFonts w:ascii="Times New Roman" w:hAnsi="Times New Roman" w:cs="Times New Roman"/>
          <w:color w:val="000000"/>
          <w:sz w:val="28"/>
          <w:szCs w:val="28"/>
          <w:shd w:val="clear" w:color="auto" w:fill="FFFFFF" w:themeFill="background1"/>
        </w:rPr>
        <w:t>священномученик</w:t>
      </w:r>
      <w:r w:rsidR="00CC1ABD">
        <w:rPr>
          <w:rFonts w:ascii="Times New Roman" w:hAnsi="Times New Roman" w:cs="Times New Roman"/>
          <w:color w:val="000000"/>
          <w:sz w:val="28"/>
          <w:szCs w:val="28"/>
          <w:shd w:val="clear" w:color="auto" w:fill="FFFFFF" w:themeFill="background1"/>
        </w:rPr>
        <w:t>а</w:t>
      </w:r>
      <w:r w:rsidR="00CC1ABD" w:rsidRPr="00135D9F">
        <w:rPr>
          <w:rFonts w:ascii="Times New Roman" w:eastAsia="Times New Roman" w:hAnsi="Times New Roman" w:cs="Times New Roman"/>
          <w:color w:val="000000"/>
          <w:sz w:val="28"/>
          <w:szCs w:val="28"/>
          <w:lang w:eastAsia="ru-RU"/>
        </w:rPr>
        <w:t xml:space="preserve"> </w:t>
      </w:r>
      <w:r w:rsidR="00CC1ABD" w:rsidRPr="00AD06B0">
        <w:rPr>
          <w:rFonts w:ascii="Times New Roman" w:eastAsia="Times New Roman" w:hAnsi="Times New Roman" w:cs="Times New Roman"/>
          <w:bCs/>
          <w:color w:val="000000"/>
          <w:sz w:val="28"/>
          <w:szCs w:val="28"/>
          <w:lang w:eastAsia="ru-RU"/>
        </w:rPr>
        <w:t>Александр</w:t>
      </w:r>
      <w:r w:rsidR="00CC1ABD">
        <w:rPr>
          <w:rFonts w:ascii="Times New Roman" w:eastAsia="Times New Roman" w:hAnsi="Times New Roman" w:cs="Times New Roman"/>
          <w:bCs/>
          <w:color w:val="000000"/>
          <w:sz w:val="28"/>
          <w:szCs w:val="28"/>
          <w:lang w:eastAsia="ru-RU"/>
        </w:rPr>
        <w:t>а</w:t>
      </w:r>
      <w:r w:rsidR="00CC1ABD" w:rsidRPr="00AD06B0">
        <w:rPr>
          <w:rFonts w:ascii="Times New Roman" w:eastAsia="Times New Roman" w:hAnsi="Times New Roman" w:cs="Times New Roman"/>
          <w:bCs/>
          <w:color w:val="000000"/>
          <w:sz w:val="28"/>
          <w:szCs w:val="28"/>
          <w:lang w:eastAsia="ru-RU"/>
        </w:rPr>
        <w:t xml:space="preserve"> Орлов</w:t>
      </w:r>
      <w:r w:rsidR="00CC1ABD">
        <w:rPr>
          <w:rFonts w:ascii="Times New Roman" w:eastAsia="Times New Roman" w:hAnsi="Times New Roman" w:cs="Times New Roman"/>
          <w:bCs/>
          <w:color w:val="000000"/>
          <w:sz w:val="28"/>
          <w:szCs w:val="28"/>
          <w:lang w:eastAsia="ru-RU"/>
        </w:rPr>
        <w:t>а.</w:t>
      </w:r>
      <w:r w:rsidR="00CC1ABD" w:rsidRPr="00CC1ABD">
        <w:rPr>
          <w:rFonts w:ascii="Times New Roman" w:eastAsia="Times New Roman" w:hAnsi="Times New Roman" w:cs="Times New Roman"/>
          <w:b/>
          <w:bCs/>
          <w:color w:val="000000"/>
          <w:sz w:val="28"/>
          <w:szCs w:val="28"/>
          <w:lang w:eastAsia="ru-RU"/>
        </w:rPr>
        <w:t xml:space="preserve"> </w:t>
      </w:r>
    </w:p>
    <w:p w14:paraId="0FB708F2"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b/>
          <w:bCs/>
          <w:color w:val="000000"/>
          <w:sz w:val="28"/>
          <w:szCs w:val="28"/>
          <w:lang w:eastAsia="ru-RU"/>
        </w:rPr>
        <w:t>Задачи:</w:t>
      </w:r>
    </w:p>
    <w:p w14:paraId="7BDEEF32"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 xml:space="preserve">- </w:t>
      </w:r>
      <w:r w:rsidR="000F02D5">
        <w:rPr>
          <w:rFonts w:ascii="Times New Roman" w:eastAsia="Times New Roman" w:hAnsi="Times New Roman" w:cs="Times New Roman"/>
          <w:color w:val="000000"/>
          <w:sz w:val="28"/>
          <w:szCs w:val="28"/>
          <w:lang w:eastAsia="ru-RU"/>
        </w:rPr>
        <w:t xml:space="preserve">Ознакомить сверстников с биографией нашего </w:t>
      </w:r>
      <w:proofErr w:type="gramStart"/>
      <w:r w:rsidR="000F02D5">
        <w:rPr>
          <w:rFonts w:ascii="Times New Roman" w:eastAsia="Times New Roman" w:hAnsi="Times New Roman" w:cs="Times New Roman"/>
          <w:color w:val="000000"/>
          <w:sz w:val="28"/>
          <w:szCs w:val="28"/>
          <w:lang w:eastAsia="ru-RU"/>
        </w:rPr>
        <w:t>земляка ,</w:t>
      </w:r>
      <w:proofErr w:type="gramEnd"/>
      <w:r w:rsidR="000F02D5">
        <w:rPr>
          <w:rFonts w:ascii="Times New Roman" w:eastAsia="Times New Roman" w:hAnsi="Times New Roman" w:cs="Times New Roman"/>
          <w:color w:val="000000"/>
          <w:sz w:val="28"/>
          <w:szCs w:val="28"/>
          <w:lang w:eastAsia="ru-RU"/>
        </w:rPr>
        <w:t xml:space="preserve"> </w:t>
      </w:r>
      <w:r w:rsidRPr="00CC1ABD">
        <w:rPr>
          <w:rFonts w:ascii="Times New Roman" w:eastAsia="Times New Roman" w:hAnsi="Times New Roman" w:cs="Times New Roman"/>
          <w:color w:val="000000"/>
          <w:sz w:val="28"/>
          <w:szCs w:val="28"/>
          <w:lang w:eastAsia="ru-RU"/>
        </w:rPr>
        <w:t>новомученика</w:t>
      </w:r>
      <w:r w:rsidR="00CC1ABD" w:rsidRPr="00CC1ABD">
        <w:rPr>
          <w:rFonts w:ascii="Times New Roman" w:eastAsia="Times New Roman" w:hAnsi="Times New Roman" w:cs="Times New Roman"/>
          <w:bCs/>
          <w:color w:val="000000"/>
          <w:sz w:val="28"/>
          <w:szCs w:val="28"/>
          <w:lang w:eastAsia="ru-RU"/>
        </w:rPr>
        <w:t xml:space="preserve"> </w:t>
      </w:r>
      <w:r w:rsidR="00CC1ABD" w:rsidRPr="00AD06B0">
        <w:rPr>
          <w:rFonts w:ascii="Times New Roman" w:eastAsia="Times New Roman" w:hAnsi="Times New Roman" w:cs="Times New Roman"/>
          <w:bCs/>
          <w:color w:val="000000"/>
          <w:sz w:val="28"/>
          <w:szCs w:val="28"/>
          <w:lang w:eastAsia="ru-RU"/>
        </w:rPr>
        <w:t>Александр</w:t>
      </w:r>
      <w:r w:rsidR="00CC1ABD">
        <w:rPr>
          <w:rFonts w:ascii="Times New Roman" w:eastAsia="Times New Roman" w:hAnsi="Times New Roman" w:cs="Times New Roman"/>
          <w:bCs/>
          <w:color w:val="000000"/>
          <w:sz w:val="28"/>
          <w:szCs w:val="28"/>
          <w:lang w:eastAsia="ru-RU"/>
        </w:rPr>
        <w:t>а</w:t>
      </w:r>
      <w:r w:rsidR="00CC1ABD" w:rsidRPr="00AD06B0">
        <w:rPr>
          <w:rFonts w:ascii="Times New Roman" w:eastAsia="Times New Roman" w:hAnsi="Times New Roman" w:cs="Times New Roman"/>
          <w:bCs/>
          <w:color w:val="000000"/>
          <w:sz w:val="28"/>
          <w:szCs w:val="28"/>
          <w:lang w:eastAsia="ru-RU"/>
        </w:rPr>
        <w:t xml:space="preserve"> Орлов</w:t>
      </w:r>
      <w:r w:rsidR="00CC1ABD">
        <w:rPr>
          <w:rFonts w:ascii="Times New Roman" w:eastAsia="Times New Roman" w:hAnsi="Times New Roman" w:cs="Times New Roman"/>
          <w:bCs/>
          <w:color w:val="000000"/>
          <w:sz w:val="28"/>
          <w:szCs w:val="28"/>
          <w:lang w:eastAsia="ru-RU"/>
        </w:rPr>
        <w:t>а.</w:t>
      </w:r>
    </w:p>
    <w:p w14:paraId="328B55B7"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 Характеристика почитания новомучеников в наши дни.</w:t>
      </w:r>
    </w:p>
    <w:p w14:paraId="26640D65"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 Определение духовно-нравственного значения подвига новомучеников</w:t>
      </w:r>
      <w:r w:rsidR="00CC1ABD">
        <w:rPr>
          <w:rFonts w:ascii="Times New Roman" w:eastAsia="Times New Roman" w:hAnsi="Times New Roman" w:cs="Times New Roman"/>
          <w:color w:val="000000"/>
          <w:sz w:val="28"/>
          <w:szCs w:val="28"/>
          <w:lang w:eastAsia="ru-RU"/>
        </w:rPr>
        <w:t>.</w:t>
      </w:r>
    </w:p>
    <w:p w14:paraId="6762B335" w14:textId="77777777" w:rsidR="00135D9F" w:rsidRPr="00CC1ABD"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b/>
          <w:bCs/>
          <w:color w:val="000000"/>
          <w:sz w:val="28"/>
          <w:szCs w:val="28"/>
          <w:lang w:eastAsia="ru-RU"/>
        </w:rPr>
        <w:t>Б. Этапы исследования.</w:t>
      </w:r>
    </w:p>
    <w:p w14:paraId="5081D816"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1. Определение цели и задач исследования.</w:t>
      </w:r>
    </w:p>
    <w:p w14:paraId="204BAA0C"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2. Поиск материала:</w:t>
      </w:r>
    </w:p>
    <w:p w14:paraId="11C750F9"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А.</w:t>
      </w:r>
      <w:r w:rsidR="00CC1ABD">
        <w:rPr>
          <w:rFonts w:ascii="Times New Roman" w:eastAsia="Times New Roman" w:hAnsi="Times New Roman" w:cs="Times New Roman"/>
          <w:color w:val="000000"/>
          <w:sz w:val="28"/>
          <w:szCs w:val="28"/>
          <w:lang w:eastAsia="ru-RU"/>
        </w:rPr>
        <w:t xml:space="preserve"> Поиск родственников</w:t>
      </w:r>
      <w:r w:rsidRPr="00CC1ABD">
        <w:rPr>
          <w:rFonts w:ascii="Times New Roman" w:eastAsia="Times New Roman" w:hAnsi="Times New Roman" w:cs="Times New Roman"/>
          <w:color w:val="000000"/>
          <w:sz w:val="28"/>
          <w:szCs w:val="28"/>
          <w:lang w:eastAsia="ru-RU"/>
        </w:rPr>
        <w:t>.</w:t>
      </w:r>
    </w:p>
    <w:p w14:paraId="267A264B"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 xml:space="preserve">Б. Опрос представителей духовенства православных </w:t>
      </w:r>
      <w:proofErr w:type="gramStart"/>
      <w:r w:rsidRPr="00CC1ABD">
        <w:rPr>
          <w:rFonts w:ascii="Times New Roman" w:eastAsia="Times New Roman" w:hAnsi="Times New Roman" w:cs="Times New Roman"/>
          <w:color w:val="000000"/>
          <w:sz w:val="28"/>
          <w:szCs w:val="28"/>
          <w:lang w:eastAsia="ru-RU"/>
        </w:rPr>
        <w:t xml:space="preserve">храмов </w:t>
      </w:r>
      <w:r w:rsidR="00FF2053">
        <w:rPr>
          <w:rFonts w:ascii="Times New Roman" w:eastAsia="Times New Roman" w:hAnsi="Times New Roman" w:cs="Times New Roman"/>
          <w:color w:val="000000"/>
          <w:sz w:val="28"/>
          <w:szCs w:val="28"/>
          <w:lang w:eastAsia="ru-RU"/>
        </w:rPr>
        <w:t xml:space="preserve"> </w:t>
      </w:r>
      <w:proofErr w:type="spellStart"/>
      <w:r w:rsidR="00FF2053">
        <w:rPr>
          <w:rFonts w:ascii="Times New Roman" w:eastAsia="Times New Roman" w:hAnsi="Times New Roman" w:cs="Times New Roman"/>
          <w:color w:val="000000"/>
          <w:sz w:val="28"/>
          <w:szCs w:val="28"/>
          <w:lang w:eastAsia="ru-RU"/>
        </w:rPr>
        <w:t>городов</w:t>
      </w:r>
      <w:proofErr w:type="gramEnd"/>
      <w:r w:rsidR="00FF2053">
        <w:rPr>
          <w:rFonts w:ascii="Times New Roman" w:eastAsia="Times New Roman" w:hAnsi="Times New Roman" w:cs="Times New Roman"/>
          <w:color w:val="000000"/>
          <w:sz w:val="28"/>
          <w:szCs w:val="28"/>
          <w:lang w:eastAsia="ru-RU"/>
        </w:rPr>
        <w:t>,где</w:t>
      </w:r>
      <w:proofErr w:type="spellEnd"/>
      <w:r w:rsidR="00FF2053">
        <w:rPr>
          <w:rFonts w:ascii="Times New Roman" w:eastAsia="Times New Roman" w:hAnsi="Times New Roman" w:cs="Times New Roman"/>
          <w:color w:val="000000"/>
          <w:sz w:val="28"/>
          <w:szCs w:val="28"/>
          <w:lang w:eastAsia="ru-RU"/>
        </w:rPr>
        <w:t xml:space="preserve"> находился </w:t>
      </w:r>
      <w:r w:rsidR="00FF2053" w:rsidRPr="00AD06B0">
        <w:rPr>
          <w:rFonts w:ascii="Times New Roman" w:eastAsia="Times New Roman" w:hAnsi="Times New Roman" w:cs="Times New Roman"/>
          <w:bCs/>
          <w:color w:val="000000"/>
          <w:sz w:val="28"/>
          <w:szCs w:val="28"/>
          <w:lang w:eastAsia="ru-RU"/>
        </w:rPr>
        <w:t>Александр Орлов</w:t>
      </w:r>
      <w:r w:rsidR="00FF2053">
        <w:rPr>
          <w:rFonts w:ascii="Times New Roman" w:eastAsia="Times New Roman" w:hAnsi="Times New Roman" w:cs="Times New Roman"/>
          <w:bCs/>
          <w:color w:val="000000"/>
          <w:sz w:val="28"/>
          <w:szCs w:val="28"/>
          <w:lang w:eastAsia="ru-RU"/>
        </w:rPr>
        <w:t>.</w:t>
      </w:r>
    </w:p>
    <w:p w14:paraId="371BC9D0"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 xml:space="preserve">В. Переписка с настоятелем храма Новомучеников и Исповедников Российских в Бутове протоиереем Кириллом </w:t>
      </w:r>
      <w:proofErr w:type="spellStart"/>
      <w:r w:rsidRPr="00CC1ABD">
        <w:rPr>
          <w:rFonts w:ascii="Times New Roman" w:eastAsia="Times New Roman" w:hAnsi="Times New Roman" w:cs="Times New Roman"/>
          <w:color w:val="000000"/>
          <w:sz w:val="28"/>
          <w:szCs w:val="28"/>
          <w:lang w:eastAsia="ru-RU"/>
        </w:rPr>
        <w:t>Каледой</w:t>
      </w:r>
      <w:proofErr w:type="spellEnd"/>
      <w:r w:rsidRPr="00CC1ABD">
        <w:rPr>
          <w:rFonts w:ascii="Times New Roman" w:eastAsia="Times New Roman" w:hAnsi="Times New Roman" w:cs="Times New Roman"/>
          <w:color w:val="000000"/>
          <w:sz w:val="28"/>
          <w:szCs w:val="28"/>
          <w:lang w:eastAsia="ru-RU"/>
        </w:rPr>
        <w:t>. (См. Приложение 1)</w:t>
      </w:r>
    </w:p>
    <w:p w14:paraId="4019FDBD"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Г. Переписка с директором Мемориального научно-просветительского центра «Бутово» Гарькавым Игорем Владимировичем. (См. Приложение 2)</w:t>
      </w:r>
    </w:p>
    <w:p w14:paraId="402818F2"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Д. Переписка с Московским региональным общественным фондом памяти мучеников и исповедников русской православной церкви (Руководитель Фонда - секретарь Синодальной комиссии по канонизации святых РПЦ игумена Дамаскина (Орловского)) (См. Приложение 3)</w:t>
      </w:r>
    </w:p>
    <w:p w14:paraId="5D51DB39" w14:textId="77777777" w:rsidR="00135D9F" w:rsidRPr="00CC1ABD"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1ABD">
        <w:rPr>
          <w:rFonts w:ascii="Times New Roman" w:eastAsia="Times New Roman" w:hAnsi="Times New Roman" w:cs="Times New Roman"/>
          <w:color w:val="000000"/>
          <w:sz w:val="28"/>
          <w:szCs w:val="28"/>
          <w:lang w:eastAsia="ru-RU"/>
        </w:rPr>
        <w:t>3. Анализ и обобщение собранного материала.</w:t>
      </w:r>
    </w:p>
    <w:p w14:paraId="2853F559" w14:textId="77777777" w:rsidR="00135D9F" w:rsidRPr="00FF2053"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b/>
          <w:bCs/>
          <w:color w:val="000000"/>
          <w:sz w:val="28"/>
          <w:szCs w:val="28"/>
          <w:lang w:eastAsia="ru-RU"/>
        </w:rPr>
        <w:t>В. Виды источников.</w:t>
      </w:r>
    </w:p>
    <w:p w14:paraId="37F8106E" w14:textId="77777777" w:rsidR="00FF2053" w:rsidRDefault="00135D9F" w:rsidP="00FF2053">
      <w:pPr>
        <w:spacing w:before="100" w:beforeAutospacing="1" w:after="100" w:afterAutospacing="1" w:line="240" w:lineRule="auto"/>
        <w:rPr>
          <w:rFonts w:ascii="Tahoma" w:eastAsia="Times New Roman" w:hAnsi="Tahoma" w:cs="Tahoma"/>
          <w:color w:val="000000"/>
          <w:sz w:val="20"/>
          <w:szCs w:val="20"/>
          <w:lang w:eastAsia="ru-RU"/>
        </w:rPr>
      </w:pPr>
      <w:r w:rsidRPr="00FF2053">
        <w:rPr>
          <w:rFonts w:ascii="Times New Roman" w:eastAsia="Times New Roman" w:hAnsi="Times New Roman" w:cs="Times New Roman"/>
          <w:color w:val="000000"/>
          <w:sz w:val="28"/>
          <w:szCs w:val="28"/>
          <w:lang w:eastAsia="ru-RU"/>
        </w:rPr>
        <w:t>Работая по данной теме, я познакомилась со следующими видами источников:</w:t>
      </w:r>
    </w:p>
    <w:p w14:paraId="429B0F2C" w14:textId="77777777" w:rsidR="00C15D75" w:rsidRPr="00C15D75" w:rsidRDefault="00C15D75" w:rsidP="00C15D75">
      <w:pPr>
        <w:pStyle w:val="a5"/>
        <w:shd w:val="clear" w:color="auto" w:fill="FFFFFF" w:themeFill="background1"/>
        <w:rPr>
          <w:rFonts w:eastAsia="Times New Roman"/>
          <w:color w:val="000000"/>
          <w:sz w:val="28"/>
          <w:szCs w:val="28"/>
          <w:lang w:eastAsia="ru-RU"/>
        </w:rPr>
      </w:pPr>
      <w:r w:rsidRPr="00C15D75">
        <w:rPr>
          <w:rFonts w:eastAsia="Times New Roman"/>
          <w:color w:val="000000"/>
          <w:sz w:val="28"/>
          <w:szCs w:val="28"/>
          <w:lang w:eastAsia="ru-RU"/>
        </w:rPr>
        <w:t>1.Писменными</w:t>
      </w:r>
    </w:p>
    <w:p w14:paraId="51A1E233" w14:textId="77777777" w:rsidR="000F02D5" w:rsidRPr="000F02D5" w:rsidRDefault="00C15D75" w:rsidP="000F02D5">
      <w:pPr>
        <w:jc w:val="both"/>
        <w:rPr>
          <w:rFonts w:ascii="Times New Roman" w:eastAsia="Times New Roman" w:hAnsi="Times New Roman" w:cs="Times New Roman"/>
          <w:sz w:val="28"/>
          <w:szCs w:val="28"/>
          <w:lang w:eastAsia="ru-RU"/>
        </w:rPr>
      </w:pPr>
      <w:r w:rsidRPr="000F02D5">
        <w:rPr>
          <w:rFonts w:ascii="Times New Roman" w:eastAsia="Times New Roman" w:hAnsi="Times New Roman" w:cs="Times New Roman"/>
          <w:color w:val="000000"/>
          <w:sz w:val="28"/>
          <w:szCs w:val="28"/>
          <w:lang w:eastAsia="ru-RU"/>
        </w:rPr>
        <w:lastRenderedPageBreak/>
        <w:t xml:space="preserve"> Источники</w:t>
      </w:r>
      <w:r w:rsidR="000F02D5" w:rsidRPr="000F02D5">
        <w:rPr>
          <w:rFonts w:ascii="Times New Roman" w:eastAsia="Times New Roman" w:hAnsi="Times New Roman" w:cs="Times New Roman"/>
          <w:sz w:val="28"/>
          <w:szCs w:val="28"/>
          <w:lang w:eastAsia="ru-RU"/>
        </w:rPr>
        <w:t>:</w:t>
      </w:r>
      <w:r w:rsidR="000F02D5">
        <w:rPr>
          <w:rFonts w:ascii="Times New Roman" w:eastAsia="Times New Roman" w:hAnsi="Times New Roman" w:cs="Times New Roman"/>
          <w:sz w:val="28"/>
          <w:szCs w:val="28"/>
          <w:lang w:eastAsia="ru-RU"/>
        </w:rPr>
        <w:t xml:space="preserve"> </w:t>
      </w:r>
      <w:r w:rsidR="000F02D5" w:rsidRPr="000F02D5">
        <w:rPr>
          <w:rFonts w:ascii="Times New Roman" w:eastAsia="Times New Roman" w:hAnsi="Times New Roman" w:cs="Times New Roman"/>
          <w:sz w:val="28"/>
          <w:szCs w:val="28"/>
          <w:lang w:eastAsia="ru-RU"/>
        </w:rPr>
        <w:t xml:space="preserve">Искать информацию о священниках </w:t>
      </w:r>
      <w:proofErr w:type="gramStart"/>
      <w:r w:rsidR="000F02D5" w:rsidRPr="000F02D5">
        <w:rPr>
          <w:rFonts w:ascii="Times New Roman" w:eastAsia="Times New Roman" w:hAnsi="Times New Roman" w:cs="Times New Roman"/>
          <w:sz w:val="28"/>
          <w:szCs w:val="28"/>
          <w:lang w:eastAsia="ru-RU"/>
        </w:rPr>
        <w:t>храма  оказалось</w:t>
      </w:r>
      <w:proofErr w:type="gramEnd"/>
      <w:r w:rsidR="000F02D5" w:rsidRPr="000F02D5">
        <w:rPr>
          <w:rFonts w:ascii="Times New Roman" w:eastAsia="Times New Roman" w:hAnsi="Times New Roman" w:cs="Times New Roman"/>
          <w:sz w:val="28"/>
          <w:szCs w:val="28"/>
          <w:lang w:eastAsia="ru-RU"/>
        </w:rPr>
        <w:t xml:space="preserve"> не  просто. Это и понятно, прошло много лет, уже не осталось в живых свидетелей того времени, не сохранилось никаких документов.</w:t>
      </w:r>
    </w:p>
    <w:p w14:paraId="4A6FA8DA" w14:textId="77777777" w:rsidR="00C15D75" w:rsidRPr="000F02D5" w:rsidRDefault="000F02D5" w:rsidP="000F02D5">
      <w:pPr>
        <w:spacing w:after="0" w:line="240" w:lineRule="auto"/>
        <w:jc w:val="both"/>
        <w:rPr>
          <w:rFonts w:ascii="Times New Roman" w:eastAsia="Times New Roman" w:hAnsi="Times New Roman" w:cs="Times New Roman"/>
          <w:sz w:val="28"/>
          <w:szCs w:val="28"/>
          <w:lang w:eastAsia="ru-RU"/>
        </w:rPr>
      </w:pPr>
      <w:r w:rsidRPr="000F02D5">
        <w:rPr>
          <w:rFonts w:ascii="Times New Roman" w:eastAsia="Times New Roman" w:hAnsi="Times New Roman" w:cs="Times New Roman"/>
          <w:sz w:val="28"/>
          <w:szCs w:val="28"/>
          <w:lang w:eastAsia="ru-RU"/>
        </w:rPr>
        <w:t xml:space="preserve">      При написании работы мною были использованы материалы Государственного архива</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Липецкой  области</w:t>
      </w:r>
      <w:proofErr w:type="gramEnd"/>
      <w:r>
        <w:rPr>
          <w:rFonts w:ascii="Times New Roman" w:eastAsia="Times New Roman" w:hAnsi="Times New Roman" w:cs="Times New Roman"/>
          <w:sz w:val="28"/>
          <w:szCs w:val="28"/>
          <w:lang w:eastAsia="ru-RU"/>
        </w:rPr>
        <w:t>, который</w:t>
      </w:r>
      <w:r w:rsidRPr="000F02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выслал по электронной почте, дело иерея Александра Орлова.</w:t>
      </w:r>
    </w:p>
    <w:p w14:paraId="38AD835F" w14:textId="77777777" w:rsidR="00C15D75" w:rsidRPr="00C15D75" w:rsidRDefault="00C15D75" w:rsidP="00C15D75">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xml:space="preserve"> Жития святых и жизнеописания подвижников благочестия </w:t>
      </w:r>
      <w:proofErr w:type="spellStart"/>
      <w:r w:rsidRPr="00C15D75">
        <w:rPr>
          <w:rFonts w:ascii="Times New Roman" w:eastAsia="Times New Roman" w:hAnsi="Times New Roman" w:cs="Times New Roman"/>
          <w:color w:val="000000"/>
          <w:sz w:val="28"/>
          <w:szCs w:val="28"/>
          <w:lang w:eastAsia="ru-RU"/>
        </w:rPr>
        <w:t>Воронежско</w:t>
      </w:r>
      <w:proofErr w:type="spellEnd"/>
      <w:r w:rsidRPr="00C15D75">
        <w:rPr>
          <w:rFonts w:ascii="Times New Roman" w:eastAsia="Times New Roman" w:hAnsi="Times New Roman" w:cs="Times New Roman"/>
          <w:color w:val="000000"/>
          <w:sz w:val="28"/>
          <w:szCs w:val="28"/>
          <w:lang w:eastAsia="ru-RU"/>
        </w:rPr>
        <w:t>-Липецкой епархии. Книга 1. Воронеж, 2003.</w:t>
      </w:r>
    </w:p>
    <w:p w14:paraId="7395949F" w14:textId="77777777" w:rsidR="00C15D75" w:rsidRPr="00C15D75" w:rsidRDefault="00C15D75" w:rsidP="00C15D75">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Православная энциклопедия. Т. 1.</w:t>
      </w:r>
    </w:p>
    <w:p w14:paraId="4C73920B" w14:textId="77777777" w:rsidR="00C15D75" w:rsidRPr="00C15D75" w:rsidRDefault="00C15D75" w:rsidP="00C15D75">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w:t>
      </w:r>
      <w:proofErr w:type="spellStart"/>
      <w:r w:rsidRPr="00C15D75">
        <w:rPr>
          <w:rFonts w:ascii="Times New Roman" w:eastAsia="Times New Roman" w:hAnsi="Times New Roman" w:cs="Times New Roman"/>
          <w:color w:val="000000"/>
          <w:sz w:val="28"/>
          <w:szCs w:val="28"/>
          <w:lang w:eastAsia="ru-RU"/>
        </w:rPr>
        <w:t>Стаднюк</w:t>
      </w:r>
      <w:proofErr w:type="spellEnd"/>
      <w:r w:rsidRPr="00C15D75">
        <w:rPr>
          <w:rFonts w:ascii="Times New Roman" w:eastAsia="Times New Roman" w:hAnsi="Times New Roman" w:cs="Times New Roman"/>
          <w:color w:val="000000"/>
          <w:sz w:val="28"/>
          <w:szCs w:val="28"/>
          <w:lang w:eastAsia="ru-RU"/>
        </w:rPr>
        <w:t xml:space="preserve"> А., </w:t>
      </w:r>
      <w:proofErr w:type="spellStart"/>
      <w:r w:rsidRPr="00C15D75">
        <w:rPr>
          <w:rFonts w:ascii="Times New Roman" w:eastAsia="Times New Roman" w:hAnsi="Times New Roman" w:cs="Times New Roman"/>
          <w:color w:val="000000"/>
          <w:sz w:val="28"/>
          <w:szCs w:val="28"/>
          <w:lang w:eastAsia="ru-RU"/>
        </w:rPr>
        <w:t>прот</w:t>
      </w:r>
      <w:proofErr w:type="spellEnd"/>
      <w:r w:rsidRPr="00C15D75">
        <w:rPr>
          <w:rFonts w:ascii="Times New Roman" w:eastAsia="Times New Roman" w:hAnsi="Times New Roman" w:cs="Times New Roman"/>
          <w:color w:val="000000"/>
          <w:sz w:val="28"/>
          <w:szCs w:val="28"/>
          <w:lang w:eastAsia="ru-RU"/>
        </w:rPr>
        <w:t>. К истории православия на Дону. М., 2012.</w:t>
      </w:r>
    </w:p>
    <w:p w14:paraId="08B69A9F" w14:textId="77777777" w:rsidR="00C15D75" w:rsidRPr="00C15D75" w:rsidRDefault="00C15D75" w:rsidP="00C15D75">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ГАЛО. Ф. Р-2210. Оп. 1. Д. 25283.</w:t>
      </w:r>
    </w:p>
    <w:p w14:paraId="60568B72" w14:textId="77777777" w:rsidR="00C15D75" w:rsidRDefault="00C15D75" w:rsidP="00FF2053">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Архив ДКНБ по Карагандинской области. Д. 02167.</w:t>
      </w:r>
    </w:p>
    <w:p w14:paraId="73306B67" w14:textId="77777777" w:rsidR="002F078A" w:rsidRPr="00FF2053" w:rsidRDefault="002F078A" w:rsidP="00FF2053">
      <w:pPr>
        <w:numPr>
          <w:ilvl w:val="0"/>
          <w:numId w:val="7"/>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3954A34" w14:textId="77777777" w:rsidR="00135D9F" w:rsidRPr="000F02D5" w:rsidRDefault="00135D9F" w:rsidP="000F02D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iCs/>
          <w:color w:val="000000"/>
          <w:sz w:val="28"/>
          <w:szCs w:val="28"/>
          <w:lang w:eastAsia="ru-RU"/>
        </w:rPr>
        <w:t>2. изобразительными:</w:t>
      </w:r>
    </w:p>
    <w:p w14:paraId="314C6311" w14:textId="77777777" w:rsidR="00C15D75" w:rsidRPr="00C15D75" w:rsidRDefault="00C15D75"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Фотографиями </w:t>
      </w:r>
      <w:r w:rsidR="00135D9F" w:rsidRPr="00C15D75">
        <w:rPr>
          <w:rFonts w:ascii="Times New Roman" w:eastAsia="Times New Roman" w:hAnsi="Times New Roman" w:cs="Times New Roman"/>
          <w:color w:val="000000"/>
          <w:sz w:val="28"/>
          <w:szCs w:val="28"/>
          <w:lang w:eastAsia="ru-RU"/>
        </w:rPr>
        <w:t xml:space="preserve">семейного </w:t>
      </w:r>
      <w:proofErr w:type="gramStart"/>
      <w:r w:rsidR="00135D9F" w:rsidRPr="00C15D75">
        <w:rPr>
          <w:rFonts w:ascii="Times New Roman" w:eastAsia="Times New Roman" w:hAnsi="Times New Roman" w:cs="Times New Roman"/>
          <w:color w:val="000000"/>
          <w:sz w:val="28"/>
          <w:szCs w:val="28"/>
          <w:lang w:eastAsia="ru-RU"/>
        </w:rPr>
        <w:t xml:space="preserve">архива </w:t>
      </w:r>
      <w:r>
        <w:rPr>
          <w:rFonts w:ascii="Times New Roman" w:eastAsia="Times New Roman" w:hAnsi="Times New Roman" w:cs="Times New Roman"/>
          <w:color w:val="000000"/>
          <w:sz w:val="28"/>
          <w:szCs w:val="28"/>
          <w:lang w:eastAsia="ru-RU"/>
        </w:rPr>
        <w:t>.</w:t>
      </w:r>
      <w:proofErr w:type="gramEnd"/>
    </w:p>
    <w:p w14:paraId="5A81432A" w14:textId="77777777" w:rsidR="00135D9F" w:rsidRPr="00FF2053" w:rsidRDefault="00135D9F" w:rsidP="00135D9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FF2053">
        <w:rPr>
          <w:rFonts w:ascii="Times New Roman" w:eastAsia="Times New Roman" w:hAnsi="Times New Roman" w:cs="Times New Roman"/>
          <w:b/>
          <w:bCs/>
          <w:color w:val="000000"/>
          <w:sz w:val="28"/>
          <w:szCs w:val="28"/>
          <w:lang w:eastAsia="ru-RU"/>
        </w:rPr>
        <w:t>Г. Актуальность выбранной темы.</w:t>
      </w:r>
    </w:p>
    <w:p w14:paraId="2BFA80BE" w14:textId="77777777" w:rsidR="00135D9F" w:rsidRPr="00135D9F" w:rsidRDefault="00C46D74" w:rsidP="00C46D7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6D74">
        <w:rPr>
          <w:rStyle w:val="apple-converted-space"/>
          <w:rFonts w:ascii="Times New Roman" w:hAnsi="Times New Roman" w:cs="Times New Roman"/>
          <w:color w:val="000000"/>
          <w:sz w:val="28"/>
          <w:szCs w:val="28"/>
          <w:shd w:val="clear" w:color="auto" w:fill="FFFFFF"/>
        </w:rPr>
        <w:t> </w:t>
      </w:r>
      <w:r w:rsidRPr="00C46D74">
        <w:rPr>
          <w:rFonts w:ascii="Times New Roman" w:hAnsi="Times New Roman" w:cs="Times New Roman"/>
          <w:color w:val="000000"/>
          <w:sz w:val="28"/>
          <w:szCs w:val="28"/>
          <w:shd w:val="clear" w:color="auto" w:fill="FFFFFF"/>
        </w:rPr>
        <w:t>Наше время – это особенное время, когда мы возвращаемся к духовным ценностям, утраченным в начале 20-го века. Поэтому тема исследования</w:t>
      </w:r>
      <w:r>
        <w:rPr>
          <w:rFonts w:ascii="Times New Roman" w:hAnsi="Times New Roman" w:cs="Times New Roman"/>
          <w:color w:val="000000"/>
          <w:sz w:val="28"/>
          <w:szCs w:val="28"/>
          <w:shd w:val="clear" w:color="auto" w:fill="FFFFFF"/>
        </w:rPr>
        <w:t>, которое я выбрал</w:t>
      </w:r>
      <w:r w:rsidRPr="00C46D7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очень значима</w:t>
      </w:r>
      <w:r w:rsidRPr="00C46D7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135D9F" w:rsidRPr="00135D9F">
        <w:rPr>
          <w:rFonts w:ascii="Times New Roman" w:eastAsia="Times New Roman" w:hAnsi="Times New Roman" w:cs="Times New Roman"/>
          <w:color w:val="000000"/>
          <w:sz w:val="28"/>
          <w:szCs w:val="28"/>
          <w:lang w:eastAsia="ru-RU"/>
        </w:rPr>
        <w:t>Осмысление подвига новомучеников — это процесс, который только начался в</w:t>
      </w:r>
      <w:r w:rsidR="00135D9F" w:rsidRPr="00C46D74">
        <w:rPr>
          <w:rFonts w:ascii="Times New Roman" w:eastAsia="Times New Roman" w:hAnsi="Times New Roman" w:cs="Times New Roman"/>
          <w:color w:val="000000"/>
          <w:sz w:val="28"/>
          <w:szCs w:val="28"/>
          <w:lang w:eastAsia="ru-RU"/>
        </w:rPr>
        <w:t> </w:t>
      </w:r>
      <w:r w:rsidR="00135D9F" w:rsidRPr="00135D9F">
        <w:rPr>
          <w:rFonts w:ascii="Times New Roman" w:eastAsia="Times New Roman" w:hAnsi="Times New Roman" w:cs="Times New Roman"/>
          <w:color w:val="000000"/>
          <w:sz w:val="28"/>
          <w:szCs w:val="28"/>
          <w:lang w:eastAsia="ru-RU"/>
        </w:rPr>
        <w:t>XXI</w:t>
      </w:r>
      <w:r w:rsidR="00135D9F" w:rsidRPr="00C46D74">
        <w:rPr>
          <w:rFonts w:ascii="Times New Roman" w:eastAsia="Times New Roman" w:hAnsi="Times New Roman" w:cs="Times New Roman"/>
          <w:color w:val="000000"/>
          <w:sz w:val="28"/>
          <w:szCs w:val="28"/>
          <w:lang w:eastAsia="ru-RU"/>
        </w:rPr>
        <w:t> </w:t>
      </w:r>
      <w:r w:rsidR="00135D9F" w:rsidRPr="00135D9F">
        <w:rPr>
          <w:rFonts w:ascii="Times New Roman" w:eastAsia="Times New Roman" w:hAnsi="Times New Roman" w:cs="Times New Roman"/>
          <w:color w:val="000000"/>
          <w:sz w:val="28"/>
          <w:szCs w:val="28"/>
          <w:lang w:eastAsia="ru-RU"/>
        </w:rPr>
        <w:t>веке, раскрывающий проблему нравственного идеала: нравственной ответственности, долга, совести, свободы выбора. Я считаю, что формирование нравственного идеала – это путь к духовному возрождению новой России.</w:t>
      </w:r>
      <w:r w:rsidRPr="00C46D74">
        <w:rPr>
          <w:rFonts w:ascii="Times New Roman" w:hAnsi="Times New Roman" w:cs="Times New Roman"/>
          <w:color w:val="000000"/>
          <w:sz w:val="28"/>
          <w:szCs w:val="28"/>
          <w:shd w:val="clear" w:color="auto" w:fill="FFFFFF"/>
        </w:rPr>
        <w:t xml:space="preserve"> </w:t>
      </w:r>
      <w:r w:rsidRPr="00C46D74">
        <w:rPr>
          <w:rStyle w:val="apple-converted-space"/>
          <w:rFonts w:ascii="Times New Roman" w:hAnsi="Times New Roman" w:cs="Times New Roman"/>
          <w:color w:val="000000"/>
          <w:sz w:val="28"/>
          <w:szCs w:val="28"/>
          <w:shd w:val="clear" w:color="auto" w:fill="FFFFFF"/>
        </w:rPr>
        <w:t> </w:t>
      </w:r>
    </w:p>
    <w:p w14:paraId="4429D4BC" w14:textId="77777777" w:rsidR="00135D9F" w:rsidRPr="00FF2053"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b/>
          <w:bCs/>
          <w:color w:val="000000"/>
          <w:sz w:val="28"/>
          <w:szCs w:val="28"/>
          <w:lang w:eastAsia="ru-RU"/>
        </w:rPr>
        <w:t>Д. Новизна исследования.</w:t>
      </w:r>
    </w:p>
    <w:p w14:paraId="13D316BA" w14:textId="77777777" w:rsidR="002F078A" w:rsidRPr="002F078A" w:rsidRDefault="00135D9F" w:rsidP="002F078A">
      <w:pPr>
        <w:jc w:val="both"/>
        <w:rPr>
          <w:rFonts w:ascii="Times New Roman" w:eastAsia="Times New Roman" w:hAnsi="Times New Roman" w:cs="Times New Roman"/>
          <w:sz w:val="26"/>
          <w:szCs w:val="26"/>
          <w:lang w:eastAsia="ru-RU"/>
        </w:rPr>
      </w:pPr>
      <w:r w:rsidRPr="00FF2053">
        <w:rPr>
          <w:rFonts w:ascii="Times New Roman" w:eastAsia="Times New Roman" w:hAnsi="Times New Roman" w:cs="Times New Roman"/>
          <w:color w:val="000000"/>
          <w:sz w:val="28"/>
          <w:szCs w:val="28"/>
          <w:lang w:eastAsia="ru-RU"/>
        </w:rPr>
        <w:t>Новизна представленной работы определяется содержанием - предпринятым обобщением и систематизацией опыта</w:t>
      </w:r>
      <w:r w:rsidR="00FF2053" w:rsidRPr="00FF2053">
        <w:rPr>
          <w:rFonts w:ascii="Times New Roman" w:eastAsia="Times New Roman" w:hAnsi="Times New Roman" w:cs="Times New Roman"/>
          <w:bCs/>
          <w:color w:val="000000"/>
          <w:sz w:val="28"/>
          <w:szCs w:val="28"/>
          <w:lang w:eastAsia="ru-RU"/>
        </w:rPr>
        <w:t xml:space="preserve"> </w:t>
      </w:r>
      <w:r w:rsidR="00FF2053" w:rsidRPr="00AD06B0">
        <w:rPr>
          <w:rFonts w:ascii="Times New Roman" w:eastAsia="Times New Roman" w:hAnsi="Times New Roman" w:cs="Times New Roman"/>
          <w:bCs/>
          <w:color w:val="000000"/>
          <w:sz w:val="28"/>
          <w:szCs w:val="28"/>
          <w:lang w:eastAsia="ru-RU"/>
        </w:rPr>
        <w:t>Александр</w:t>
      </w:r>
      <w:r w:rsidR="00FF2053">
        <w:rPr>
          <w:rFonts w:ascii="Times New Roman" w:eastAsia="Times New Roman" w:hAnsi="Times New Roman" w:cs="Times New Roman"/>
          <w:bCs/>
          <w:color w:val="000000"/>
          <w:sz w:val="28"/>
          <w:szCs w:val="28"/>
          <w:lang w:eastAsia="ru-RU"/>
        </w:rPr>
        <w:t>а</w:t>
      </w:r>
      <w:r w:rsidR="00FF2053" w:rsidRPr="00AD06B0">
        <w:rPr>
          <w:rFonts w:ascii="Times New Roman" w:eastAsia="Times New Roman" w:hAnsi="Times New Roman" w:cs="Times New Roman"/>
          <w:bCs/>
          <w:color w:val="000000"/>
          <w:sz w:val="28"/>
          <w:szCs w:val="28"/>
          <w:lang w:eastAsia="ru-RU"/>
        </w:rPr>
        <w:t xml:space="preserve"> Орлов</w:t>
      </w:r>
      <w:r w:rsidR="00FF2053">
        <w:rPr>
          <w:rFonts w:ascii="Times New Roman" w:eastAsia="Times New Roman" w:hAnsi="Times New Roman" w:cs="Times New Roman"/>
          <w:bCs/>
          <w:color w:val="000000"/>
          <w:sz w:val="28"/>
          <w:szCs w:val="28"/>
          <w:lang w:eastAsia="ru-RU"/>
        </w:rPr>
        <w:t>а</w:t>
      </w:r>
      <w:r w:rsidRPr="00FF2053">
        <w:rPr>
          <w:rFonts w:ascii="Times New Roman" w:eastAsia="Times New Roman" w:hAnsi="Times New Roman" w:cs="Times New Roman"/>
          <w:color w:val="000000"/>
          <w:sz w:val="28"/>
          <w:szCs w:val="28"/>
          <w:lang w:eastAsia="ru-RU"/>
        </w:rPr>
        <w:t xml:space="preserve">, а </w:t>
      </w:r>
      <w:proofErr w:type="gramStart"/>
      <w:r w:rsidRPr="00FF2053">
        <w:rPr>
          <w:rFonts w:ascii="Times New Roman" w:eastAsia="Times New Roman" w:hAnsi="Times New Roman" w:cs="Times New Roman"/>
          <w:color w:val="000000"/>
          <w:sz w:val="28"/>
          <w:szCs w:val="28"/>
          <w:lang w:eastAsia="ru-RU"/>
        </w:rPr>
        <w:t>так же</w:t>
      </w:r>
      <w:proofErr w:type="gramEnd"/>
      <w:r w:rsidRPr="00FF2053">
        <w:rPr>
          <w:rFonts w:ascii="Times New Roman" w:eastAsia="Times New Roman" w:hAnsi="Times New Roman" w:cs="Times New Roman"/>
          <w:color w:val="000000"/>
          <w:sz w:val="28"/>
          <w:szCs w:val="28"/>
          <w:lang w:eastAsia="ru-RU"/>
        </w:rPr>
        <w:t xml:space="preserve"> </w:t>
      </w:r>
      <w:r w:rsidR="002F078A" w:rsidRPr="002F078A">
        <w:rPr>
          <w:rFonts w:ascii="Times New Roman" w:eastAsia="Times New Roman" w:hAnsi="Times New Roman" w:cs="Times New Roman"/>
          <w:sz w:val="28"/>
          <w:szCs w:val="28"/>
          <w:lang w:eastAsia="ru-RU"/>
        </w:rPr>
        <w:t>предметом исследования избран</w:t>
      </w:r>
      <w:r w:rsidR="002F078A">
        <w:rPr>
          <w:rFonts w:ascii="Times New Roman" w:eastAsia="Times New Roman" w:hAnsi="Times New Roman" w:cs="Times New Roman"/>
          <w:sz w:val="28"/>
          <w:szCs w:val="28"/>
          <w:lang w:eastAsia="ru-RU"/>
        </w:rPr>
        <w:t xml:space="preserve">а фактически малоизученная тема. </w:t>
      </w:r>
    </w:p>
    <w:p w14:paraId="241B9CA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5255D6FC" w14:textId="77777777" w:rsidR="00135D9F" w:rsidRPr="00FF2053"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b/>
          <w:bCs/>
          <w:color w:val="000000"/>
          <w:sz w:val="28"/>
          <w:szCs w:val="28"/>
          <w:lang w:eastAsia="ru-RU"/>
        </w:rPr>
        <w:t>2. Основная часть.</w:t>
      </w:r>
    </w:p>
    <w:p w14:paraId="42256859" w14:textId="77777777" w:rsidR="00135D9F" w:rsidRPr="00FF2053"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b/>
          <w:bCs/>
          <w:color w:val="000000"/>
          <w:sz w:val="28"/>
          <w:szCs w:val="28"/>
          <w:lang w:eastAsia="ru-RU"/>
        </w:rPr>
        <w:t>А.</w:t>
      </w:r>
      <w:r w:rsidR="00FF2053">
        <w:rPr>
          <w:rFonts w:ascii="Times New Roman" w:eastAsia="Times New Roman" w:hAnsi="Times New Roman" w:cs="Times New Roman"/>
          <w:b/>
          <w:bCs/>
          <w:color w:val="000000"/>
          <w:sz w:val="28"/>
          <w:szCs w:val="28"/>
          <w:lang w:eastAsia="ru-RU"/>
        </w:rPr>
        <w:t xml:space="preserve"> </w:t>
      </w:r>
      <w:r w:rsidRPr="00FF2053">
        <w:rPr>
          <w:rFonts w:ascii="Times New Roman" w:eastAsia="Times New Roman" w:hAnsi="Times New Roman" w:cs="Times New Roman"/>
          <w:b/>
          <w:bCs/>
          <w:color w:val="000000"/>
          <w:sz w:val="28"/>
          <w:szCs w:val="28"/>
          <w:lang w:eastAsia="ru-RU"/>
        </w:rPr>
        <w:t>Страницы биографии.</w:t>
      </w:r>
    </w:p>
    <w:p w14:paraId="30210044" w14:textId="77777777" w:rsidR="00FF2053" w:rsidRPr="00FF2053" w:rsidRDefault="00FF2053" w:rsidP="00FF2053">
      <w:pPr>
        <w:shd w:val="clear" w:color="auto" w:fill="FFFFFF" w:themeFill="background1"/>
        <w:spacing w:before="100" w:beforeAutospacing="1" w:after="100" w:afterAutospacing="1" w:line="240" w:lineRule="auto"/>
        <w:ind w:left="20"/>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Священномученик Александр родил</w:t>
      </w:r>
      <w:r w:rsidRPr="00FF2053">
        <w:rPr>
          <w:rFonts w:ascii="Times New Roman" w:eastAsia="Times New Roman" w:hAnsi="Times New Roman" w:cs="Times New Roman"/>
          <w:color w:val="000000"/>
          <w:sz w:val="28"/>
          <w:szCs w:val="28"/>
          <w:lang w:eastAsia="ru-RU"/>
        </w:rPr>
        <w:softHyphen/>
        <w:t>ся 27 июля 1875 года (по другим ис</w:t>
      </w:r>
      <w:r w:rsidRPr="00FF2053">
        <w:rPr>
          <w:rFonts w:ascii="Times New Roman" w:eastAsia="Times New Roman" w:hAnsi="Times New Roman" w:cs="Times New Roman"/>
          <w:color w:val="000000"/>
          <w:sz w:val="28"/>
          <w:szCs w:val="28"/>
          <w:lang w:eastAsia="ru-RU"/>
        </w:rPr>
        <w:softHyphen/>
        <w:t>точникам в 1874 году) в селе Талицкий Чамлык Тамбовской губернии (совр. Добринский район Липецкой области). Его отец, священник Леонид Орлов, вос</w:t>
      </w:r>
      <w:r w:rsidRPr="00FF2053">
        <w:rPr>
          <w:rFonts w:ascii="Times New Roman" w:eastAsia="Times New Roman" w:hAnsi="Times New Roman" w:cs="Times New Roman"/>
          <w:color w:val="000000"/>
          <w:sz w:val="28"/>
          <w:szCs w:val="28"/>
          <w:lang w:eastAsia="ru-RU"/>
        </w:rPr>
        <w:softHyphen/>
        <w:t>питал в сыне любовь к Церкви Христовой и твердую веру.</w:t>
      </w:r>
    </w:p>
    <w:p w14:paraId="7D13F3B0" w14:textId="77777777" w:rsidR="00FF2053" w:rsidRPr="00FF2053" w:rsidRDefault="00FF2053" w:rsidP="00FF2053">
      <w:pPr>
        <w:shd w:val="clear" w:color="auto" w:fill="FFFFFF" w:themeFill="background1"/>
        <w:spacing w:before="100" w:beforeAutospacing="1" w:after="100" w:afterAutospacing="1" w:line="240" w:lineRule="auto"/>
        <w:ind w:left="20"/>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lastRenderedPageBreak/>
        <w:t>Александр, с детства избравший ду</w:t>
      </w:r>
      <w:r w:rsidRPr="00FF2053">
        <w:rPr>
          <w:rFonts w:ascii="Times New Roman" w:eastAsia="Times New Roman" w:hAnsi="Times New Roman" w:cs="Times New Roman"/>
          <w:color w:val="000000"/>
          <w:sz w:val="28"/>
          <w:szCs w:val="28"/>
          <w:lang w:eastAsia="ru-RU"/>
        </w:rPr>
        <w:softHyphen/>
        <w:t>ховную стезю, поступил в Тамбовскую Духовную семинарию, которую окончил в 1897 году. Александр Леонидович вступил в брак с Капитолиной А</w:t>
      </w:r>
      <w:r w:rsidR="00F95894">
        <w:rPr>
          <w:rFonts w:ascii="Times New Roman" w:eastAsia="Times New Roman" w:hAnsi="Times New Roman" w:cs="Times New Roman"/>
          <w:color w:val="000000"/>
          <w:sz w:val="28"/>
          <w:szCs w:val="28"/>
          <w:lang w:eastAsia="ru-RU"/>
        </w:rPr>
        <w:t>ндреевной</w:t>
      </w:r>
      <w:r w:rsidRPr="00FF2053">
        <w:rPr>
          <w:rFonts w:ascii="Times New Roman" w:eastAsia="Times New Roman" w:hAnsi="Times New Roman" w:cs="Times New Roman"/>
          <w:color w:val="000000"/>
          <w:sz w:val="28"/>
          <w:szCs w:val="28"/>
          <w:lang w:eastAsia="ru-RU"/>
        </w:rPr>
        <w:t xml:space="preserve">, дочерью священника села Никольское-Чамлык. Вступил в брак. Супруга - Капитолина Андреевна. Дети - Варвара, Нина, Зоя, Лидия, Михаил, Серафим, Леонид. Вскоре его рукоположили в сан диакона, а в 1903 году - во иерея. В 1929 года назначен настоятелем Никольского храма села Никольское-Чамлык (совр. Добринский район), где прослужил до 1935 года. Его усердие в деле </w:t>
      </w:r>
      <w:proofErr w:type="spellStart"/>
      <w:r w:rsidRPr="00FF2053">
        <w:rPr>
          <w:rFonts w:ascii="Times New Roman" w:eastAsia="Times New Roman" w:hAnsi="Times New Roman" w:cs="Times New Roman"/>
          <w:color w:val="000000"/>
          <w:sz w:val="28"/>
          <w:szCs w:val="28"/>
          <w:lang w:eastAsia="ru-RU"/>
        </w:rPr>
        <w:t>пастырскрго</w:t>
      </w:r>
      <w:proofErr w:type="spellEnd"/>
      <w:r w:rsidRPr="00FF2053">
        <w:rPr>
          <w:rFonts w:ascii="Times New Roman" w:eastAsia="Times New Roman" w:hAnsi="Times New Roman" w:cs="Times New Roman"/>
          <w:color w:val="000000"/>
          <w:sz w:val="28"/>
          <w:szCs w:val="28"/>
          <w:lang w:eastAsia="ru-RU"/>
        </w:rPr>
        <w:t xml:space="preserve"> служения было отмечено наградой - наперстным крестом.</w:t>
      </w:r>
    </w:p>
    <w:p w14:paraId="01788F9E" w14:textId="77777777" w:rsidR="00FF2053" w:rsidRPr="00FF2053" w:rsidRDefault="00FF2053" w:rsidP="00FF2053">
      <w:pPr>
        <w:shd w:val="clear" w:color="auto" w:fill="FFFFFF" w:themeFill="background1"/>
        <w:spacing w:before="100" w:beforeAutospacing="1" w:after="100" w:afterAutospacing="1" w:line="240" w:lineRule="auto"/>
        <w:ind w:left="20"/>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Отец Александр дважды подвергался аресту в 1929 году «за невыполнение госу</w:t>
      </w:r>
      <w:r w:rsidRPr="00FF2053">
        <w:rPr>
          <w:rFonts w:ascii="Times New Roman" w:eastAsia="Times New Roman" w:hAnsi="Times New Roman" w:cs="Times New Roman"/>
          <w:color w:val="000000"/>
          <w:sz w:val="28"/>
          <w:szCs w:val="28"/>
          <w:lang w:eastAsia="ru-RU"/>
        </w:rPr>
        <w:softHyphen/>
        <w:t>дарственного налога» и провел в Липецкой тюрьме два месяца. А в 1930 г. его арестовывали «за со</w:t>
      </w:r>
      <w:r w:rsidRPr="00FF2053">
        <w:rPr>
          <w:rFonts w:ascii="Times New Roman" w:eastAsia="Times New Roman" w:hAnsi="Times New Roman" w:cs="Times New Roman"/>
          <w:color w:val="000000"/>
          <w:sz w:val="28"/>
          <w:szCs w:val="28"/>
          <w:lang w:eastAsia="ru-RU"/>
        </w:rPr>
        <w:softHyphen/>
        <w:t>крытие церковного хлеба и антисоветскую агитацию», но не осудили. Несмотря на угрозы в свой адрес, он не оставил избран</w:t>
      </w:r>
      <w:r w:rsidRPr="00FF2053">
        <w:rPr>
          <w:rFonts w:ascii="Times New Roman" w:eastAsia="Times New Roman" w:hAnsi="Times New Roman" w:cs="Times New Roman"/>
          <w:color w:val="000000"/>
          <w:sz w:val="28"/>
          <w:szCs w:val="28"/>
          <w:lang w:eastAsia="ru-RU"/>
        </w:rPr>
        <w:softHyphen/>
        <w:t>ного пути, продолжая служить Господу.</w:t>
      </w:r>
    </w:p>
    <w:p w14:paraId="092A4A70" w14:textId="77777777" w:rsidR="00FF2053" w:rsidRPr="00FF2053" w:rsidRDefault="00FF2053" w:rsidP="00FF2053">
      <w:pPr>
        <w:shd w:val="clear" w:color="auto" w:fill="FFFFFF" w:themeFill="background1"/>
        <w:spacing w:before="100" w:beforeAutospacing="1" w:after="100" w:afterAutospacing="1" w:line="240" w:lineRule="auto"/>
        <w:ind w:left="20"/>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У отца Александра и матушки Капито</w:t>
      </w:r>
      <w:r w:rsidRPr="00FF2053">
        <w:rPr>
          <w:rFonts w:ascii="Times New Roman" w:eastAsia="Times New Roman" w:hAnsi="Times New Roman" w:cs="Times New Roman"/>
          <w:color w:val="000000"/>
          <w:sz w:val="28"/>
          <w:szCs w:val="28"/>
          <w:lang w:eastAsia="ru-RU"/>
        </w:rPr>
        <w:softHyphen/>
        <w:t>лины А</w:t>
      </w:r>
      <w:r w:rsidR="00F95894">
        <w:rPr>
          <w:rFonts w:ascii="Times New Roman" w:eastAsia="Times New Roman" w:hAnsi="Times New Roman" w:cs="Times New Roman"/>
          <w:color w:val="000000"/>
          <w:sz w:val="28"/>
          <w:szCs w:val="28"/>
          <w:lang w:eastAsia="ru-RU"/>
        </w:rPr>
        <w:t>ндреевны</w:t>
      </w:r>
      <w:r w:rsidRPr="00FF2053">
        <w:rPr>
          <w:rFonts w:ascii="Times New Roman" w:eastAsia="Times New Roman" w:hAnsi="Times New Roman" w:cs="Times New Roman"/>
          <w:color w:val="000000"/>
          <w:sz w:val="28"/>
          <w:szCs w:val="28"/>
          <w:lang w:eastAsia="ru-RU"/>
        </w:rPr>
        <w:t xml:space="preserve"> была многочислен</w:t>
      </w:r>
      <w:r w:rsidRPr="00FF2053">
        <w:rPr>
          <w:rFonts w:ascii="Times New Roman" w:eastAsia="Times New Roman" w:hAnsi="Times New Roman" w:cs="Times New Roman"/>
          <w:color w:val="000000"/>
          <w:sz w:val="28"/>
          <w:szCs w:val="28"/>
          <w:lang w:eastAsia="ru-RU"/>
        </w:rPr>
        <w:softHyphen/>
        <w:t>ная семья — семеро детей. Один из сыновей - Михаил, был также арестован и сослан на 5 лет на Беломорканал.</w:t>
      </w:r>
    </w:p>
    <w:p w14:paraId="36765A58" w14:textId="77777777" w:rsidR="00FF2053" w:rsidRPr="00FF2053" w:rsidRDefault="00FF2053" w:rsidP="00FF2053">
      <w:pPr>
        <w:shd w:val="clear" w:color="auto" w:fill="FFFFFF" w:themeFill="background1"/>
        <w:spacing w:before="100" w:beforeAutospacing="1" w:after="100" w:afterAutospacing="1" w:line="240" w:lineRule="auto"/>
        <w:ind w:left="20"/>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8 августа 1935 года священник Алек</w:t>
      </w:r>
      <w:r w:rsidRPr="00FF2053">
        <w:rPr>
          <w:rFonts w:ascii="Times New Roman" w:eastAsia="Times New Roman" w:hAnsi="Times New Roman" w:cs="Times New Roman"/>
          <w:color w:val="000000"/>
          <w:sz w:val="28"/>
          <w:szCs w:val="28"/>
          <w:lang w:eastAsia="ru-RU"/>
        </w:rPr>
        <w:softHyphen/>
        <w:t xml:space="preserve">сандр Орлов вновь был арестован вместе со священником села </w:t>
      </w:r>
      <w:proofErr w:type="spellStart"/>
      <w:r w:rsidRPr="00FF2053">
        <w:rPr>
          <w:rFonts w:ascii="Times New Roman" w:eastAsia="Times New Roman" w:hAnsi="Times New Roman" w:cs="Times New Roman"/>
          <w:color w:val="000000"/>
          <w:sz w:val="28"/>
          <w:szCs w:val="28"/>
          <w:lang w:eastAsia="ru-RU"/>
        </w:rPr>
        <w:t>Шмаровки</w:t>
      </w:r>
      <w:proofErr w:type="spellEnd"/>
      <w:r w:rsidRPr="00FF2053">
        <w:rPr>
          <w:rFonts w:ascii="Times New Roman" w:eastAsia="Times New Roman" w:hAnsi="Times New Roman" w:cs="Times New Roman"/>
          <w:color w:val="000000"/>
          <w:sz w:val="28"/>
          <w:szCs w:val="28"/>
          <w:lang w:eastAsia="ru-RU"/>
        </w:rPr>
        <w:t xml:space="preserve"> Василием Емелиным, который приходился ему му</w:t>
      </w:r>
      <w:r w:rsidRPr="00FF2053">
        <w:rPr>
          <w:rFonts w:ascii="Times New Roman" w:eastAsia="Times New Roman" w:hAnsi="Times New Roman" w:cs="Times New Roman"/>
          <w:color w:val="000000"/>
          <w:sz w:val="28"/>
          <w:szCs w:val="28"/>
          <w:lang w:eastAsia="ru-RU"/>
        </w:rPr>
        <w:softHyphen/>
        <w:t>жем его племянницы, и группой верующих. Отцу Александру было предъявлено тради</w:t>
      </w:r>
      <w:r w:rsidRPr="00FF2053">
        <w:rPr>
          <w:rFonts w:ascii="Times New Roman" w:eastAsia="Times New Roman" w:hAnsi="Times New Roman" w:cs="Times New Roman"/>
          <w:color w:val="000000"/>
          <w:sz w:val="28"/>
          <w:szCs w:val="28"/>
          <w:lang w:eastAsia="ru-RU"/>
        </w:rPr>
        <w:softHyphen/>
        <w:t>ционное обвинение в том, что он «идейно руководил группой церковно-монархиче</w:t>
      </w:r>
      <w:r w:rsidRPr="00FF2053">
        <w:rPr>
          <w:rFonts w:ascii="Times New Roman" w:eastAsia="Times New Roman" w:hAnsi="Times New Roman" w:cs="Times New Roman"/>
          <w:color w:val="000000"/>
          <w:sz w:val="28"/>
          <w:szCs w:val="28"/>
          <w:lang w:eastAsia="ru-RU"/>
        </w:rPr>
        <w:softHyphen/>
        <w:t>ского кулацкого элемента, которая на про</w:t>
      </w:r>
      <w:r w:rsidRPr="00FF2053">
        <w:rPr>
          <w:rFonts w:ascii="Times New Roman" w:eastAsia="Times New Roman" w:hAnsi="Times New Roman" w:cs="Times New Roman"/>
          <w:color w:val="000000"/>
          <w:sz w:val="28"/>
          <w:szCs w:val="28"/>
          <w:lang w:eastAsia="ru-RU"/>
        </w:rPr>
        <w:softHyphen/>
        <w:t>тяжении 1935 года проводила нелегальные сборища группы и антисоветскую агита</w:t>
      </w:r>
      <w:r w:rsidRPr="00FF2053">
        <w:rPr>
          <w:rFonts w:ascii="Times New Roman" w:eastAsia="Times New Roman" w:hAnsi="Times New Roman" w:cs="Times New Roman"/>
          <w:color w:val="000000"/>
          <w:sz w:val="28"/>
          <w:szCs w:val="28"/>
          <w:lang w:eastAsia="ru-RU"/>
        </w:rPr>
        <w:softHyphen/>
        <w:t>цию, направленную на срыв мероприятий Советской власти, используя при этом ре</w:t>
      </w:r>
      <w:r w:rsidRPr="00FF2053">
        <w:rPr>
          <w:rFonts w:ascii="Times New Roman" w:eastAsia="Times New Roman" w:hAnsi="Times New Roman" w:cs="Times New Roman"/>
          <w:color w:val="000000"/>
          <w:sz w:val="28"/>
          <w:szCs w:val="28"/>
          <w:lang w:eastAsia="ru-RU"/>
        </w:rPr>
        <w:softHyphen/>
        <w:t>лигиозные предрассудки населения».</w:t>
      </w:r>
    </w:p>
    <w:p w14:paraId="7574B506" w14:textId="77777777" w:rsidR="00FF2053" w:rsidRPr="00FF2053" w:rsidRDefault="00FF2053" w:rsidP="00FF205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На допросе он показал, что неизменно остался приверженцем староцерковного течения и никогда не был и не будет ни в какой другой церковной ориентации. И если ему, в силу каких-то обстоятельств, придется уйти за штат, «то сан священника никогда по своим убеждениям не снимет и умрет священником». Отец Александр на допросах держался достойно и мужествен</w:t>
      </w:r>
      <w:r w:rsidRPr="00FF2053">
        <w:rPr>
          <w:rFonts w:ascii="Times New Roman" w:eastAsia="Times New Roman" w:hAnsi="Times New Roman" w:cs="Times New Roman"/>
          <w:color w:val="000000"/>
          <w:sz w:val="28"/>
          <w:szCs w:val="28"/>
          <w:lang w:eastAsia="ru-RU"/>
        </w:rPr>
        <w:softHyphen/>
        <w:t>но, никого не оговорил и виновным себя не признал.</w:t>
      </w:r>
    </w:p>
    <w:p w14:paraId="1951A19D" w14:textId="77777777" w:rsidR="00FF2053" w:rsidRPr="00FF2053" w:rsidRDefault="00FF2053" w:rsidP="00FF2053">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sidRPr="00FF2053">
        <w:rPr>
          <w:rFonts w:ascii="Times New Roman" w:eastAsia="Times New Roman" w:hAnsi="Times New Roman" w:cs="Times New Roman"/>
          <w:b/>
          <w:bCs/>
          <w:color w:val="000000"/>
          <w:sz w:val="28"/>
          <w:szCs w:val="28"/>
          <w:lang w:eastAsia="ru-RU"/>
        </w:rPr>
        <w:t>Из материалов дела:</w:t>
      </w:r>
    </w:p>
    <w:p w14:paraId="6BB1D661" w14:textId="77777777" w:rsidR="00FF2053" w:rsidRPr="00FF2053" w:rsidRDefault="00FF2053" w:rsidP="00FF2053">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"Мой родной сын Михаил Орлов был арестован ОГПУ, осуждён на 5 лет и сослан на Беломорканал, где находится сейчас, сведений не имею".</w:t>
      </w:r>
    </w:p>
    <w:p w14:paraId="207A38FB" w14:textId="77777777" w:rsidR="00FF2053" w:rsidRPr="00FF2053" w:rsidRDefault="00FF2053" w:rsidP="00FF2053">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 xml:space="preserve">"Священником я работаю 32 года. После происшедшего раскола в православной церкви я оставался приверженцем староцерковного течения и никогда другой церковной ориентации не был и не буду. Если я от должности священника </w:t>
      </w:r>
      <w:proofErr w:type="gramStart"/>
      <w:r w:rsidRPr="00FF2053">
        <w:rPr>
          <w:rFonts w:ascii="Times New Roman" w:eastAsia="Times New Roman" w:hAnsi="Times New Roman" w:cs="Times New Roman"/>
          <w:color w:val="000000"/>
          <w:sz w:val="28"/>
          <w:szCs w:val="28"/>
          <w:lang w:eastAsia="ru-RU"/>
        </w:rPr>
        <w:t>почему либо</w:t>
      </w:r>
      <w:proofErr w:type="gramEnd"/>
      <w:r w:rsidRPr="00FF2053">
        <w:rPr>
          <w:rFonts w:ascii="Times New Roman" w:eastAsia="Times New Roman" w:hAnsi="Times New Roman" w:cs="Times New Roman"/>
          <w:color w:val="000000"/>
          <w:sz w:val="28"/>
          <w:szCs w:val="28"/>
          <w:lang w:eastAsia="ru-RU"/>
        </w:rPr>
        <w:t xml:space="preserve"> уйду за штат и в церкви работать не буду, то сана священника никогда не сниму по своим убеждениям и умру священником".</w:t>
      </w:r>
    </w:p>
    <w:p w14:paraId="0BE8C4D6" w14:textId="77777777" w:rsidR="00FF2053" w:rsidRPr="00FF2053" w:rsidRDefault="00FF2053" w:rsidP="00FF2053">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lastRenderedPageBreak/>
        <w:t>14 декабря того же года Воронежским облсудом приговорен к 5 годам ИТЛ. Отбывал наказание в тюрьме города Козлова [1]. В январе 1936 года из Мичуринской тюрьмы отправлен в Карагандинский лагерь НКВД (</w:t>
      </w:r>
      <w:proofErr w:type="spellStart"/>
      <w:r w:rsidRPr="00FF2053">
        <w:rPr>
          <w:rFonts w:ascii="Times New Roman" w:eastAsia="Times New Roman" w:hAnsi="Times New Roman" w:cs="Times New Roman"/>
          <w:color w:val="000000"/>
          <w:sz w:val="28"/>
          <w:szCs w:val="28"/>
          <w:lang w:eastAsia="ru-RU"/>
        </w:rPr>
        <w:t>Карлаг</w:t>
      </w:r>
      <w:proofErr w:type="spellEnd"/>
      <w:r w:rsidRPr="00FF2053">
        <w:rPr>
          <w:rFonts w:ascii="Times New Roman" w:eastAsia="Times New Roman" w:hAnsi="Times New Roman" w:cs="Times New Roman"/>
          <w:color w:val="000000"/>
          <w:sz w:val="28"/>
          <w:szCs w:val="28"/>
          <w:lang w:eastAsia="ru-RU"/>
        </w:rPr>
        <w:t>).</w:t>
      </w:r>
    </w:p>
    <w:p w14:paraId="7BD3FC70" w14:textId="77777777" w:rsidR="00FF2053" w:rsidRPr="00FF2053" w:rsidRDefault="00FF2053" w:rsidP="00FF205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14 декабря 1935 года последовал приго</w:t>
      </w:r>
      <w:r w:rsidRPr="00FF2053">
        <w:rPr>
          <w:rFonts w:ascii="Times New Roman" w:eastAsia="Times New Roman" w:hAnsi="Times New Roman" w:cs="Times New Roman"/>
          <w:color w:val="000000"/>
          <w:sz w:val="28"/>
          <w:szCs w:val="28"/>
          <w:lang w:eastAsia="ru-RU"/>
        </w:rPr>
        <w:softHyphen/>
        <w:t>вор — 5 лет лишения свободы. Отец Алек</w:t>
      </w:r>
      <w:r w:rsidRPr="00FF2053">
        <w:rPr>
          <w:rFonts w:ascii="Times New Roman" w:eastAsia="Times New Roman" w:hAnsi="Times New Roman" w:cs="Times New Roman"/>
          <w:color w:val="000000"/>
          <w:sz w:val="28"/>
          <w:szCs w:val="28"/>
          <w:lang w:eastAsia="ru-RU"/>
        </w:rPr>
        <w:softHyphen/>
        <w:t>сандр наказание отбывал в Карагандин</w:t>
      </w:r>
      <w:r w:rsidRPr="00FF2053">
        <w:rPr>
          <w:rFonts w:ascii="Times New Roman" w:eastAsia="Times New Roman" w:hAnsi="Times New Roman" w:cs="Times New Roman"/>
          <w:color w:val="000000"/>
          <w:sz w:val="28"/>
          <w:szCs w:val="28"/>
          <w:lang w:eastAsia="ru-RU"/>
        </w:rPr>
        <w:softHyphen/>
        <w:t>ском исправительно-трудовом лагере.</w:t>
      </w:r>
    </w:p>
    <w:p w14:paraId="0E884575" w14:textId="77777777" w:rsidR="00FF2053" w:rsidRPr="00FF2053" w:rsidRDefault="00FF2053" w:rsidP="00FF205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 xml:space="preserve">Находясь в командировке на участке </w:t>
      </w:r>
      <w:proofErr w:type="spellStart"/>
      <w:r w:rsidRPr="00FF2053">
        <w:rPr>
          <w:rFonts w:ascii="Times New Roman" w:eastAsia="Times New Roman" w:hAnsi="Times New Roman" w:cs="Times New Roman"/>
          <w:color w:val="000000"/>
          <w:sz w:val="28"/>
          <w:szCs w:val="28"/>
          <w:lang w:eastAsia="ru-RU"/>
        </w:rPr>
        <w:t>Таратул</w:t>
      </w:r>
      <w:proofErr w:type="spellEnd"/>
      <w:r w:rsidRPr="00FF2053">
        <w:rPr>
          <w:rFonts w:ascii="Times New Roman" w:eastAsia="Times New Roman" w:hAnsi="Times New Roman" w:cs="Times New Roman"/>
          <w:color w:val="000000"/>
          <w:sz w:val="28"/>
          <w:szCs w:val="28"/>
          <w:lang w:eastAsia="ru-RU"/>
        </w:rPr>
        <w:t>, священник Александр Орлов, протодиакон Михаил Исаев и другие свя</w:t>
      </w:r>
      <w:r w:rsidRPr="00FF2053">
        <w:rPr>
          <w:rFonts w:ascii="Times New Roman" w:eastAsia="Times New Roman" w:hAnsi="Times New Roman" w:cs="Times New Roman"/>
          <w:color w:val="000000"/>
          <w:sz w:val="28"/>
          <w:szCs w:val="28"/>
          <w:lang w:eastAsia="ru-RU"/>
        </w:rPr>
        <w:softHyphen/>
        <w:t xml:space="preserve">щеннослужители на берегу реки </w:t>
      </w:r>
      <w:proofErr w:type="spellStart"/>
      <w:r w:rsidRPr="00FF2053">
        <w:rPr>
          <w:rFonts w:ascii="Times New Roman" w:eastAsia="Times New Roman" w:hAnsi="Times New Roman" w:cs="Times New Roman"/>
          <w:color w:val="000000"/>
          <w:sz w:val="28"/>
          <w:szCs w:val="28"/>
          <w:lang w:eastAsia="ru-RU"/>
        </w:rPr>
        <w:t>Чурбай</w:t>
      </w:r>
      <w:proofErr w:type="spellEnd"/>
      <w:r w:rsidRPr="00FF2053">
        <w:rPr>
          <w:rFonts w:ascii="Times New Roman" w:eastAsia="Times New Roman" w:hAnsi="Times New Roman" w:cs="Times New Roman"/>
          <w:color w:val="000000"/>
          <w:sz w:val="28"/>
          <w:szCs w:val="28"/>
          <w:lang w:eastAsia="ru-RU"/>
        </w:rPr>
        <w:t>-Нура выложили из камней изображение церкви, алтаря, крестов, икон и совершали здесь богослужения и мо</w:t>
      </w:r>
      <w:r w:rsidRPr="00FF2053">
        <w:rPr>
          <w:rFonts w:ascii="Times New Roman" w:eastAsia="Times New Roman" w:hAnsi="Times New Roman" w:cs="Times New Roman"/>
          <w:color w:val="000000"/>
          <w:sz w:val="28"/>
          <w:szCs w:val="28"/>
          <w:lang w:eastAsia="ru-RU"/>
        </w:rPr>
        <w:softHyphen/>
        <w:t>лебны. Это и послужило причиной их ареста 15 сентября 1937 года. На до</w:t>
      </w:r>
      <w:r w:rsidRPr="00FF2053">
        <w:rPr>
          <w:rFonts w:ascii="Times New Roman" w:eastAsia="Times New Roman" w:hAnsi="Times New Roman" w:cs="Times New Roman"/>
          <w:color w:val="000000"/>
          <w:sz w:val="28"/>
          <w:szCs w:val="28"/>
          <w:lang w:eastAsia="ru-RU"/>
        </w:rPr>
        <w:softHyphen/>
        <w:t>просах он своей вины не признал и показаний на других не дал.</w:t>
      </w:r>
    </w:p>
    <w:p w14:paraId="1CDD5B38" w14:textId="77777777" w:rsidR="00FF2053" w:rsidRPr="00FF2053" w:rsidRDefault="00FF2053" w:rsidP="00FF205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 xml:space="preserve">Обвинялся в том, что "находясь на участке </w:t>
      </w:r>
      <w:proofErr w:type="spellStart"/>
      <w:r w:rsidRPr="00FF2053">
        <w:rPr>
          <w:rFonts w:ascii="Times New Roman" w:eastAsia="Times New Roman" w:hAnsi="Times New Roman" w:cs="Times New Roman"/>
          <w:color w:val="000000"/>
          <w:sz w:val="28"/>
          <w:szCs w:val="28"/>
          <w:lang w:eastAsia="ru-RU"/>
        </w:rPr>
        <w:t>Тартаульского</w:t>
      </w:r>
      <w:proofErr w:type="spellEnd"/>
      <w:r w:rsidRPr="00FF2053">
        <w:rPr>
          <w:rFonts w:ascii="Times New Roman" w:eastAsia="Times New Roman" w:hAnsi="Times New Roman" w:cs="Times New Roman"/>
          <w:color w:val="000000"/>
          <w:sz w:val="28"/>
          <w:szCs w:val="28"/>
          <w:lang w:eastAsia="ru-RU"/>
        </w:rPr>
        <w:t xml:space="preserve"> лазарета, организовавшись группой, инвалиды проводили контрреволюционную агитацию среди заключенных </w:t>
      </w:r>
      <w:proofErr w:type="spellStart"/>
      <w:r w:rsidRPr="00FF2053">
        <w:rPr>
          <w:rFonts w:ascii="Times New Roman" w:eastAsia="Times New Roman" w:hAnsi="Times New Roman" w:cs="Times New Roman"/>
          <w:color w:val="000000"/>
          <w:sz w:val="28"/>
          <w:szCs w:val="28"/>
          <w:lang w:eastAsia="ru-RU"/>
        </w:rPr>
        <w:t>Тартаула</w:t>
      </w:r>
      <w:proofErr w:type="spellEnd"/>
      <w:r w:rsidRPr="00FF2053">
        <w:rPr>
          <w:rFonts w:ascii="Times New Roman" w:eastAsia="Times New Roman" w:hAnsi="Times New Roman" w:cs="Times New Roman"/>
          <w:color w:val="000000"/>
          <w:sz w:val="28"/>
          <w:szCs w:val="28"/>
          <w:lang w:eastAsia="ru-RU"/>
        </w:rPr>
        <w:t>". Виновным себя не признал.</w:t>
      </w:r>
    </w:p>
    <w:p w14:paraId="73013248" w14:textId="77777777" w:rsidR="00FF2053" w:rsidRPr="00FF2053" w:rsidRDefault="00FF2053" w:rsidP="00FF205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F2053">
        <w:rPr>
          <w:rFonts w:ascii="Times New Roman" w:eastAsia="Times New Roman" w:hAnsi="Times New Roman" w:cs="Times New Roman"/>
          <w:color w:val="000000"/>
          <w:sz w:val="28"/>
          <w:szCs w:val="28"/>
          <w:lang w:eastAsia="ru-RU"/>
        </w:rPr>
        <w:t>Решением тройки при УНКВД по Карагандин</w:t>
      </w:r>
      <w:r w:rsidRPr="00FF2053">
        <w:rPr>
          <w:rFonts w:ascii="Times New Roman" w:eastAsia="Times New Roman" w:hAnsi="Times New Roman" w:cs="Times New Roman"/>
          <w:color w:val="000000"/>
          <w:sz w:val="28"/>
          <w:szCs w:val="28"/>
          <w:lang w:eastAsia="ru-RU"/>
        </w:rPr>
        <w:softHyphen/>
        <w:t>ской области от 31 октя</w:t>
      </w:r>
      <w:r w:rsidRPr="00FF2053">
        <w:rPr>
          <w:rFonts w:ascii="Times New Roman" w:eastAsia="Times New Roman" w:hAnsi="Times New Roman" w:cs="Times New Roman"/>
          <w:color w:val="000000"/>
          <w:sz w:val="28"/>
          <w:szCs w:val="28"/>
          <w:lang w:eastAsia="ru-RU"/>
        </w:rPr>
        <w:softHyphen/>
        <w:t>бря 1937 года иерей Алек</w:t>
      </w:r>
      <w:r w:rsidRPr="00FF2053">
        <w:rPr>
          <w:rFonts w:ascii="Times New Roman" w:eastAsia="Times New Roman" w:hAnsi="Times New Roman" w:cs="Times New Roman"/>
          <w:color w:val="000000"/>
          <w:sz w:val="28"/>
          <w:szCs w:val="28"/>
          <w:lang w:eastAsia="ru-RU"/>
        </w:rPr>
        <w:softHyphen/>
        <w:t>сандр Орлов и другие священнослужители приговорены к высшей мере наказания - расстрелу. Приговор приведен в исполнение 2 ноября 1937 года в 24 часа.</w:t>
      </w:r>
    </w:p>
    <w:p w14:paraId="0FF2E42D" w14:textId="77777777" w:rsidR="00135D9F" w:rsidRPr="00FF2053"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4285B1A" w14:textId="77777777" w:rsidR="00135D9F" w:rsidRPr="00C15D75" w:rsidRDefault="00135D9F" w:rsidP="00C15D7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C15D75">
        <w:rPr>
          <w:rFonts w:ascii="Times New Roman" w:eastAsia="Times New Roman" w:hAnsi="Times New Roman" w:cs="Times New Roman"/>
          <w:b/>
          <w:bCs/>
          <w:color w:val="000000"/>
          <w:sz w:val="28"/>
          <w:szCs w:val="28"/>
          <w:lang w:eastAsia="ru-RU"/>
        </w:rPr>
        <w:t>Б. Канонизация.</w:t>
      </w:r>
    </w:p>
    <w:p w14:paraId="4B3BDC98" w14:textId="77777777" w:rsidR="00135D9F" w:rsidRPr="00C15D75" w:rsidRDefault="00C15D75" w:rsidP="00C15D75">
      <w:pPr>
        <w:spacing w:before="100" w:beforeAutospacing="1" w:after="100" w:afterAutospacing="1" w:line="240" w:lineRule="auto"/>
        <w:jc w:val="center"/>
        <w:rPr>
          <w:rFonts w:ascii="Tahoma" w:eastAsia="Times New Roman" w:hAnsi="Tahoma" w:cs="Tahoma"/>
          <w:color w:val="000000"/>
          <w:sz w:val="18"/>
          <w:szCs w:val="18"/>
          <w:lang w:eastAsia="ru-RU"/>
        </w:rPr>
      </w:pPr>
      <w:r>
        <w:rPr>
          <w:rFonts w:ascii="Times New Roman" w:hAnsi="Times New Roman" w:cs="Times New Roman"/>
          <w:color w:val="000000"/>
          <w:sz w:val="28"/>
          <w:szCs w:val="28"/>
          <w:shd w:val="clear" w:color="auto" w:fill="FFFFFF" w:themeFill="background1"/>
        </w:rPr>
        <w:t>С</w:t>
      </w:r>
      <w:r w:rsidRPr="00AA3065">
        <w:rPr>
          <w:rFonts w:ascii="Times New Roman" w:hAnsi="Times New Roman" w:cs="Times New Roman"/>
          <w:color w:val="000000"/>
          <w:sz w:val="28"/>
          <w:szCs w:val="28"/>
          <w:shd w:val="clear" w:color="auto" w:fill="FFFFFF" w:themeFill="background1"/>
        </w:rPr>
        <w:t>вященномученик</w:t>
      </w:r>
      <w:r w:rsidRPr="00135D9F">
        <w:rPr>
          <w:rFonts w:ascii="Times New Roman" w:eastAsia="Times New Roman" w:hAnsi="Times New Roman" w:cs="Times New Roman"/>
          <w:color w:val="000000"/>
          <w:sz w:val="28"/>
          <w:szCs w:val="28"/>
          <w:lang w:eastAsia="ru-RU"/>
        </w:rPr>
        <w:t xml:space="preserve"> </w:t>
      </w:r>
      <w:r w:rsidRPr="00AD06B0">
        <w:rPr>
          <w:rFonts w:ascii="Times New Roman" w:eastAsia="Times New Roman" w:hAnsi="Times New Roman" w:cs="Times New Roman"/>
          <w:bCs/>
          <w:color w:val="000000"/>
          <w:sz w:val="28"/>
          <w:szCs w:val="28"/>
          <w:lang w:eastAsia="ru-RU"/>
        </w:rPr>
        <w:t>Александр Орлов</w:t>
      </w:r>
      <w:r>
        <w:rPr>
          <w:rFonts w:ascii="Times New Roman" w:eastAsia="Times New Roman" w:hAnsi="Times New Roman" w:cs="Times New Roman"/>
          <w:bCs/>
          <w:color w:val="000000"/>
          <w:sz w:val="28"/>
          <w:szCs w:val="28"/>
          <w:lang w:eastAsia="ru-RU"/>
        </w:rPr>
        <w:t xml:space="preserve"> причислен к лику святых</w:t>
      </w:r>
      <w:r>
        <w:rPr>
          <w:rFonts w:ascii="Tahoma" w:eastAsia="Times New Roman" w:hAnsi="Tahoma" w:cs="Tahoma"/>
          <w:color w:val="000000"/>
          <w:sz w:val="18"/>
          <w:szCs w:val="18"/>
          <w:lang w:eastAsia="ru-RU"/>
        </w:rPr>
        <w:t xml:space="preserve"> </w:t>
      </w:r>
      <w:r>
        <w:rPr>
          <w:rFonts w:ascii="Times New Roman" w:eastAsia="Times New Roman" w:hAnsi="Times New Roman" w:cs="Times New Roman"/>
          <w:color w:val="000000"/>
          <w:sz w:val="28"/>
          <w:szCs w:val="28"/>
          <w:lang w:eastAsia="ru-RU"/>
        </w:rPr>
        <w:t>а</w:t>
      </w:r>
      <w:r w:rsidR="00135D9F" w:rsidRPr="00C15D75">
        <w:rPr>
          <w:rFonts w:ascii="Times New Roman" w:eastAsia="Times New Roman" w:hAnsi="Times New Roman" w:cs="Times New Roman"/>
          <w:color w:val="000000"/>
          <w:sz w:val="28"/>
          <w:szCs w:val="28"/>
          <w:lang w:eastAsia="ru-RU"/>
        </w:rPr>
        <w:t>рхиерейским Собором 2000 г. «Деяние Юбилейного Архиерейского Собора о соборном прославлении Новомучеников и и</w:t>
      </w:r>
      <w:r w:rsidR="00C4337C">
        <w:rPr>
          <w:rFonts w:ascii="Times New Roman" w:eastAsia="Times New Roman" w:hAnsi="Times New Roman" w:cs="Times New Roman"/>
          <w:color w:val="000000"/>
          <w:sz w:val="28"/>
          <w:szCs w:val="28"/>
          <w:lang w:eastAsia="ru-RU"/>
        </w:rPr>
        <w:t>споведников Российских ХХ века»</w:t>
      </w:r>
    </w:p>
    <w:p w14:paraId="528A9FA4"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«…Рассмотрев церковное Предание и мученические акты о подвигах новомучеников и исповедников Российских ХХ века Освященный Архиерейский Собор единомысленно ОПРЕДЕЛЯЕТ:</w:t>
      </w:r>
    </w:p>
    <w:p w14:paraId="2B1B2A0D"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1. Прославить для общецерковного почитания в лике святых Собор новомучеников и исповедников Российских ХХ века, поименно известных и доныне миру не явленных, но ведомых Богу.</w:t>
      </w:r>
    </w:p>
    <w:p w14:paraId="4C28F589"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2. Включить в Собор новомучеников и исповедников Российских имена пострадавших за веру, свидетельства о которых поступили:</w:t>
      </w:r>
    </w:p>
    <w:p w14:paraId="5A60672E" w14:textId="77777777" w:rsidR="00C15D75" w:rsidRPr="00135D9F" w:rsidRDefault="00135D9F" w:rsidP="00C15D75">
      <w:pPr>
        <w:spacing w:before="100" w:beforeAutospacing="1" w:after="100" w:afterAutospacing="1" w:line="240" w:lineRule="auto"/>
        <w:rPr>
          <w:rFonts w:ascii="Tahoma" w:eastAsia="Times New Roman" w:hAnsi="Tahoma" w:cs="Tahoma"/>
          <w:color w:val="000000"/>
          <w:sz w:val="27"/>
          <w:szCs w:val="27"/>
          <w:lang w:eastAsia="ru-RU"/>
        </w:rPr>
      </w:pPr>
      <w:r w:rsidRPr="00135D9F">
        <w:rPr>
          <w:rFonts w:ascii="Tahoma" w:eastAsia="Times New Roman" w:hAnsi="Tahoma" w:cs="Tahoma"/>
          <w:color w:val="000000"/>
          <w:sz w:val="18"/>
          <w:szCs w:val="18"/>
          <w:lang w:eastAsia="ru-RU"/>
        </w:rPr>
        <w:t>…</w:t>
      </w:r>
      <w:r w:rsidR="00C15D75" w:rsidRPr="00135D9F">
        <w:rPr>
          <w:rFonts w:ascii="Tahoma" w:eastAsia="Times New Roman" w:hAnsi="Tahoma" w:cs="Tahoma"/>
          <w:color w:val="000000"/>
          <w:sz w:val="27"/>
          <w:szCs w:val="27"/>
          <w:lang w:eastAsia="ru-RU"/>
        </w:rPr>
        <w:t xml:space="preserve"> </w:t>
      </w:r>
    </w:p>
    <w:p w14:paraId="3F632475" w14:textId="77777777" w:rsidR="00135D9F" w:rsidRPr="00135D9F" w:rsidRDefault="00C4337C" w:rsidP="00135D9F">
      <w:pPr>
        <w:spacing w:before="100" w:beforeAutospacing="1" w:after="100" w:afterAutospacing="1" w:line="240" w:lineRule="auto"/>
        <w:rPr>
          <w:rFonts w:ascii="Tahoma" w:eastAsia="Times New Roman" w:hAnsi="Tahoma" w:cs="Tahoma"/>
          <w:color w:val="000000"/>
          <w:sz w:val="18"/>
          <w:szCs w:val="18"/>
          <w:lang w:eastAsia="ru-RU"/>
        </w:rPr>
      </w:pPr>
      <w:r w:rsidRPr="00FF2053">
        <w:rPr>
          <w:rFonts w:ascii="Times New Roman" w:eastAsia="Times New Roman" w:hAnsi="Times New Roman" w:cs="Times New Roman"/>
          <w:color w:val="000000"/>
          <w:sz w:val="28"/>
          <w:szCs w:val="28"/>
          <w:lang w:eastAsia="ru-RU"/>
        </w:rPr>
        <w:t>иерей Алек</w:t>
      </w:r>
      <w:r w:rsidRPr="00FF2053">
        <w:rPr>
          <w:rFonts w:ascii="Times New Roman" w:eastAsia="Times New Roman" w:hAnsi="Times New Roman" w:cs="Times New Roman"/>
          <w:color w:val="000000"/>
          <w:sz w:val="28"/>
          <w:szCs w:val="28"/>
          <w:lang w:eastAsia="ru-RU"/>
        </w:rPr>
        <w:softHyphen/>
        <w:t xml:space="preserve">сандр Орлов </w:t>
      </w:r>
      <w:r>
        <w:rPr>
          <w:rFonts w:ascii="Times New Roman" w:eastAsia="Times New Roman" w:hAnsi="Times New Roman" w:cs="Times New Roman"/>
          <w:color w:val="000000"/>
          <w:sz w:val="28"/>
          <w:szCs w:val="28"/>
          <w:lang w:eastAsia="ru-RU"/>
        </w:rPr>
        <w:t>(</w:t>
      </w:r>
      <w:proofErr w:type="gramStart"/>
      <w:r w:rsidRPr="00C4337C">
        <w:rPr>
          <w:rFonts w:ascii="Times New Roman" w:eastAsia="Times New Roman" w:hAnsi="Times New Roman" w:cs="Times New Roman"/>
          <w:color w:val="000000"/>
          <w:sz w:val="28"/>
          <w:szCs w:val="28"/>
          <w:lang w:eastAsia="ru-RU"/>
        </w:rPr>
        <w:t>1875</w:t>
      </w:r>
      <w:r w:rsidR="00135D9F" w:rsidRPr="00C4337C">
        <w:rPr>
          <w:rFonts w:ascii="Times New Roman" w:eastAsia="Times New Roman" w:hAnsi="Times New Roman" w:cs="Times New Roman"/>
          <w:color w:val="000000"/>
          <w:sz w:val="28"/>
          <w:szCs w:val="28"/>
          <w:lang w:eastAsia="ru-RU"/>
        </w:rPr>
        <w:t>-1937</w:t>
      </w:r>
      <w:proofErr w:type="gramEnd"/>
      <w:r w:rsidR="00135D9F" w:rsidRPr="00135D9F">
        <w:rPr>
          <w:rFonts w:ascii="Tahoma" w:eastAsia="Times New Roman" w:hAnsi="Tahoma" w:cs="Tahoma"/>
          <w:color w:val="000000"/>
          <w:sz w:val="27"/>
          <w:szCs w:val="27"/>
          <w:lang w:eastAsia="ru-RU"/>
        </w:rPr>
        <w:t>)</w:t>
      </w:r>
    </w:p>
    <w:p w14:paraId="597A60B0"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lastRenderedPageBreak/>
        <w:t>8. Общецерковное празднование памяти Собора новомучеников и исповедников Российских совершать 25 января (7 февраля), если этот день совпадет с воскресным днем, а если не совпадет — то в ближайшее воскресенье после 25 января (7 февраля).</w:t>
      </w:r>
    </w:p>
    <w:p w14:paraId="46DC2504"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xml:space="preserve">9. Память </w:t>
      </w:r>
      <w:proofErr w:type="spellStart"/>
      <w:r w:rsidRPr="00C15D75">
        <w:rPr>
          <w:rFonts w:ascii="Times New Roman" w:eastAsia="Times New Roman" w:hAnsi="Times New Roman" w:cs="Times New Roman"/>
          <w:color w:val="000000"/>
          <w:sz w:val="28"/>
          <w:szCs w:val="28"/>
          <w:lang w:eastAsia="ru-RU"/>
        </w:rPr>
        <w:t>новопрославленным</w:t>
      </w:r>
      <w:proofErr w:type="spellEnd"/>
      <w:r w:rsidRPr="00C15D75">
        <w:rPr>
          <w:rFonts w:ascii="Times New Roman" w:eastAsia="Times New Roman" w:hAnsi="Times New Roman" w:cs="Times New Roman"/>
          <w:color w:val="000000"/>
          <w:sz w:val="28"/>
          <w:szCs w:val="28"/>
          <w:lang w:eastAsia="ru-RU"/>
        </w:rPr>
        <w:t xml:space="preserve"> святым праздновать также и в день их кончины, или в иной день, связанный с жизнью святого.</w:t>
      </w:r>
    </w:p>
    <w:p w14:paraId="0684E592"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 xml:space="preserve">10. Писать </w:t>
      </w:r>
      <w:proofErr w:type="spellStart"/>
      <w:r w:rsidRPr="00C15D75">
        <w:rPr>
          <w:rFonts w:ascii="Times New Roman" w:eastAsia="Times New Roman" w:hAnsi="Times New Roman" w:cs="Times New Roman"/>
          <w:color w:val="000000"/>
          <w:sz w:val="28"/>
          <w:szCs w:val="28"/>
          <w:lang w:eastAsia="ru-RU"/>
        </w:rPr>
        <w:t>новопрославленным</w:t>
      </w:r>
      <w:proofErr w:type="spellEnd"/>
      <w:r w:rsidRPr="00C15D75">
        <w:rPr>
          <w:rFonts w:ascii="Times New Roman" w:eastAsia="Times New Roman" w:hAnsi="Times New Roman" w:cs="Times New Roman"/>
          <w:color w:val="000000"/>
          <w:sz w:val="28"/>
          <w:szCs w:val="28"/>
          <w:lang w:eastAsia="ru-RU"/>
        </w:rPr>
        <w:t xml:space="preserve"> святым иконы для поклонения согласно определению VII Вселенского Собора.» (3)</w:t>
      </w:r>
    </w:p>
    <w:p w14:paraId="3367C0B8"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Таким образом</w:t>
      </w:r>
      <w:r w:rsidR="00C4337C">
        <w:rPr>
          <w:rFonts w:ascii="Times New Roman" w:eastAsia="Times New Roman" w:hAnsi="Times New Roman" w:cs="Times New Roman"/>
          <w:color w:val="000000"/>
          <w:sz w:val="28"/>
          <w:szCs w:val="28"/>
          <w:lang w:eastAsia="ru-RU"/>
        </w:rPr>
        <w:t>, с</w:t>
      </w:r>
      <w:r w:rsidRPr="00C15D75">
        <w:rPr>
          <w:rFonts w:ascii="Times New Roman" w:eastAsia="Times New Roman" w:hAnsi="Times New Roman" w:cs="Times New Roman"/>
          <w:color w:val="000000"/>
          <w:sz w:val="28"/>
          <w:szCs w:val="28"/>
          <w:lang w:eastAsia="ru-RU"/>
        </w:rPr>
        <w:t xml:space="preserve">вященномученик </w:t>
      </w:r>
      <w:r w:rsidR="00C4337C" w:rsidRPr="00FF2053">
        <w:rPr>
          <w:rFonts w:ascii="Times New Roman" w:eastAsia="Times New Roman" w:hAnsi="Times New Roman" w:cs="Times New Roman"/>
          <w:color w:val="000000"/>
          <w:sz w:val="28"/>
          <w:szCs w:val="28"/>
          <w:lang w:eastAsia="ru-RU"/>
        </w:rPr>
        <w:t>иерей Алек</w:t>
      </w:r>
      <w:r w:rsidR="00C4337C" w:rsidRPr="00FF2053">
        <w:rPr>
          <w:rFonts w:ascii="Times New Roman" w:eastAsia="Times New Roman" w:hAnsi="Times New Roman" w:cs="Times New Roman"/>
          <w:color w:val="000000"/>
          <w:sz w:val="28"/>
          <w:szCs w:val="28"/>
          <w:lang w:eastAsia="ru-RU"/>
        </w:rPr>
        <w:softHyphen/>
        <w:t xml:space="preserve">сандр Орлов </w:t>
      </w:r>
      <w:r w:rsidRPr="00C15D75">
        <w:rPr>
          <w:rFonts w:ascii="Times New Roman" w:eastAsia="Times New Roman" w:hAnsi="Times New Roman" w:cs="Times New Roman"/>
          <w:color w:val="000000"/>
          <w:sz w:val="28"/>
          <w:szCs w:val="28"/>
          <w:lang w:eastAsia="ru-RU"/>
        </w:rPr>
        <w:t>канонизирован</w:t>
      </w:r>
      <w:r w:rsidR="00C4337C">
        <w:rPr>
          <w:rFonts w:ascii="Times New Roman" w:eastAsia="Times New Roman" w:hAnsi="Times New Roman" w:cs="Times New Roman"/>
          <w:color w:val="000000"/>
          <w:sz w:val="28"/>
          <w:szCs w:val="28"/>
          <w:lang w:eastAsia="ru-RU"/>
        </w:rPr>
        <w:t>.</w:t>
      </w:r>
    </w:p>
    <w:p w14:paraId="2E5932E7" w14:textId="77777777" w:rsidR="00135D9F" w:rsidRPr="00C15D75"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5D75">
        <w:rPr>
          <w:rFonts w:ascii="Times New Roman" w:eastAsia="Times New Roman" w:hAnsi="Times New Roman" w:cs="Times New Roman"/>
          <w:color w:val="000000"/>
          <w:sz w:val="28"/>
          <w:szCs w:val="28"/>
          <w:lang w:eastAsia="ru-RU"/>
        </w:rPr>
        <w:t>Архиерейским Собором Русской Православной Церкви, который состоялся 13-16 августа 2000г. Представила его Московская епархия.</w:t>
      </w:r>
    </w:p>
    <w:p w14:paraId="2F029C83"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Дни памяти:</w:t>
      </w:r>
    </w:p>
    <w:p w14:paraId="123B2A34"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1</w:t>
      </w:r>
    </w:p>
    <w:p w14:paraId="02CED3DA"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Собор новомучеников и исповедников Российских Первое воскресение, начиная с 25.01/07.02</w:t>
      </w:r>
    </w:p>
    <w:p w14:paraId="53A20632"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2</w:t>
      </w:r>
    </w:p>
    <w:p w14:paraId="09D48842"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Старый стиль 14.09 Новый стиль 27.09 - день мученической кончины (1937г.).</w:t>
      </w:r>
    </w:p>
    <w:p w14:paraId="397BF929" w14:textId="77777777" w:rsidR="00135D9F" w:rsidRPr="00C4337C"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В греческом языке слову «мученик» соответствует слово «свидетель». Следует понимать, что не любая насильственная смерть может считаться мученической, но только та, которую человек принимает за свою верность Христу. Понятие «новомученик», впервые использовано в качестве официального термина Священным Синодом при прославлении святых XX века</w:t>
      </w:r>
    </w:p>
    <w:p w14:paraId="641261AD" w14:textId="77777777" w:rsidR="00135D9F" w:rsidRDefault="00135D9F"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В отличие от раннехристианских времен, когда мученический подвиг был публичным, в ХХ веке он стал безвестным. Новомученики жили в экстремальное время — в Гражданскую войну, период репрессий. Главным для них стал вопрос: я с Христом или нет? В тех исторических условиях у человека было больше поводов отступиться, ведь никто бы ничего не узнал. Но Иоанн выбрал веру и за верность расплатился жизнью.</w:t>
      </w:r>
    </w:p>
    <w:p w14:paraId="303A0423" w14:textId="77777777" w:rsidR="00BA4467" w:rsidRDefault="001A6C9A"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Georgia" w:hAnsi="Georgia"/>
          <w:color w:val="333333"/>
          <w:sz w:val="20"/>
          <w:szCs w:val="20"/>
          <w:shd w:val="clear" w:color="auto" w:fill="FFFFFF"/>
        </w:rPr>
        <w:t xml:space="preserve">Липецкое духовное училище было основано в 1829 г. Его торжественное открытие состоялось 10 сентября того же года. Училище существовало за счёт взносов церквей 12 </w:t>
      </w:r>
      <w:proofErr w:type="spellStart"/>
      <w:r>
        <w:rPr>
          <w:rFonts w:ascii="Georgia" w:hAnsi="Georgia"/>
          <w:color w:val="333333"/>
          <w:sz w:val="20"/>
          <w:szCs w:val="20"/>
          <w:shd w:val="clear" w:color="auto" w:fill="FFFFFF"/>
        </w:rPr>
        <w:t>благочиннических</w:t>
      </w:r>
      <w:proofErr w:type="spellEnd"/>
      <w:r>
        <w:rPr>
          <w:rFonts w:ascii="Georgia" w:hAnsi="Georgia"/>
          <w:color w:val="333333"/>
          <w:sz w:val="20"/>
          <w:szCs w:val="20"/>
          <w:shd w:val="clear" w:color="auto" w:fill="FFFFFF"/>
        </w:rPr>
        <w:t xml:space="preserve"> округов Тамбовской епархии: четырёх — Липецкого уезда, четырёх — Лебедянского и четырёх — Усманского. Обучались в нём большей частью дети священно- и церковнослужителей этих уездов.</w:t>
      </w:r>
    </w:p>
    <w:p w14:paraId="3CBD87D5" w14:textId="77777777" w:rsidR="00BA4467" w:rsidRDefault="00BA4467"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4E10DD68" w14:textId="77777777" w:rsidR="002F078A" w:rsidRPr="00C4337C" w:rsidRDefault="002F078A"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80AAF40" w14:textId="77777777" w:rsidR="00135D9F" w:rsidRPr="00C4337C" w:rsidRDefault="00135D9F" w:rsidP="00135D9F">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C4337C">
        <w:rPr>
          <w:rFonts w:ascii="Times New Roman" w:eastAsia="Times New Roman" w:hAnsi="Times New Roman" w:cs="Times New Roman"/>
          <w:b/>
          <w:bCs/>
          <w:color w:val="000000"/>
          <w:sz w:val="27"/>
          <w:szCs w:val="27"/>
          <w:lang w:eastAsia="ru-RU"/>
        </w:rPr>
        <w:t>В. В памяти народной</w:t>
      </w:r>
    </w:p>
    <w:p w14:paraId="4CF22D99"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Бутово </w:t>
      </w:r>
      <w:proofErr w:type="gramStart"/>
      <w:r w:rsidRPr="00C4337C">
        <w:rPr>
          <w:rFonts w:ascii="Times New Roman" w:eastAsia="Times New Roman" w:hAnsi="Times New Roman" w:cs="Times New Roman"/>
          <w:color w:val="000000"/>
          <w:sz w:val="28"/>
          <w:szCs w:val="28"/>
          <w:lang w:eastAsia="ru-RU"/>
        </w:rPr>
        <w:t>- это крупнейшее</w:t>
      </w:r>
      <w:proofErr w:type="gramEnd"/>
      <w:r w:rsidRPr="00C4337C">
        <w:rPr>
          <w:rFonts w:ascii="Times New Roman" w:eastAsia="Times New Roman" w:hAnsi="Times New Roman" w:cs="Times New Roman"/>
          <w:color w:val="000000"/>
          <w:sz w:val="28"/>
          <w:szCs w:val="28"/>
          <w:lang w:eastAsia="ru-RU"/>
        </w:rPr>
        <w:t xml:space="preserve"> в Москве и ее окрестностях место захоронений жертв политических репрессий.</w:t>
      </w:r>
      <w:r w:rsidRPr="00C4337C">
        <w:rPr>
          <w:rFonts w:ascii="Times New Roman" w:eastAsia="Times New Roman" w:hAnsi="Times New Roman" w:cs="Times New Roman"/>
          <w:color w:val="548DD4"/>
          <w:sz w:val="28"/>
          <w:szCs w:val="28"/>
          <w:lang w:eastAsia="ru-RU"/>
        </w:rPr>
        <w:t> </w:t>
      </w:r>
      <w:r w:rsidRPr="00C4337C">
        <w:rPr>
          <w:rFonts w:ascii="Times New Roman" w:eastAsia="Times New Roman" w:hAnsi="Times New Roman" w:cs="Times New Roman"/>
          <w:color w:val="000000"/>
          <w:sz w:val="28"/>
          <w:szCs w:val="28"/>
          <w:lang w:eastAsia="ru-RU"/>
        </w:rPr>
        <w:t>Изучая материалы, предоставленные Мемориальным центром «Бутово», я узнала, как происходил процесс преобразования Бутовского полигона (См. Приложение 11).</w:t>
      </w:r>
    </w:p>
    <w:p w14:paraId="01CC3076"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Весной 1994 г. на Бутовском полигоне был установлен Большой Поклонный крест (См. Приложение 12) (освящен 8 мая 1994), сооруженный по проекту скульптора Д. М. Шаховского, чей отец, священник Михаил Шик, был расстрелян в Бутове.</w:t>
      </w:r>
    </w:p>
    <w:p w14:paraId="116BC53C"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В 1995 г. ФСБ передало территорию площадью около 6 га, на которой сосредоточена основная часть захоронений, Русской Православной Церкви.</w:t>
      </w:r>
    </w:p>
    <w:p w14:paraId="6E7A4246"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В 1996 году, здесь в стиле древних русских храмов был воздвигнут небольшой деревянный храм (См. Приложение 13). Община храма состоит в основном из родственников пострадавших в Бутове. Настоятелем храма стал священник Кирилл </w:t>
      </w:r>
      <w:proofErr w:type="spellStart"/>
      <w:r w:rsidRPr="00C4337C">
        <w:rPr>
          <w:rFonts w:ascii="Times New Roman" w:eastAsia="Times New Roman" w:hAnsi="Times New Roman" w:cs="Times New Roman"/>
          <w:color w:val="000000"/>
          <w:sz w:val="28"/>
          <w:szCs w:val="28"/>
          <w:lang w:eastAsia="ru-RU"/>
        </w:rPr>
        <w:t>Каледа</w:t>
      </w:r>
      <w:proofErr w:type="spellEnd"/>
      <w:r w:rsidRPr="00C4337C">
        <w:rPr>
          <w:rFonts w:ascii="Times New Roman" w:eastAsia="Times New Roman" w:hAnsi="Times New Roman" w:cs="Times New Roman"/>
          <w:color w:val="000000"/>
          <w:sz w:val="28"/>
          <w:szCs w:val="28"/>
          <w:lang w:eastAsia="ru-RU"/>
        </w:rPr>
        <w:t>, чей дед (ныне священномученик Владимир Амбарцумов), лежит в одном из бутовских рвов.</w:t>
      </w:r>
    </w:p>
    <w:p w14:paraId="634D601A"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 1997 г. на Бутовском полигоне ведутся комплексные работы с целью определения местоположения погребальных рвов, проводятся историко-археологические, геоботанические, геоморфологические исследования. В 1997 г. был вскрыт один из погребальных рвов: на площади в 12 кв. м обнаружили захоронения в 5 слоев, где погребены останки 149 чел. В 2001–2002 гг. специалисты выявили и нанесли на карту 13 погребальных рвов.</w:t>
      </w:r>
    </w:p>
    <w:p w14:paraId="2A6CBC35"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В 2004 г., поблизости от захоронений, был заложен соборный каменный </w:t>
      </w:r>
      <w:proofErr w:type="gramStart"/>
      <w:r w:rsidRPr="00C4337C">
        <w:rPr>
          <w:rFonts w:ascii="Times New Roman" w:eastAsia="Times New Roman" w:hAnsi="Times New Roman" w:cs="Times New Roman"/>
          <w:color w:val="000000"/>
          <w:sz w:val="28"/>
          <w:szCs w:val="28"/>
          <w:lang w:eastAsia="ru-RU"/>
        </w:rPr>
        <w:t>храм(</w:t>
      </w:r>
      <w:proofErr w:type="gramEnd"/>
      <w:r w:rsidRPr="00C4337C">
        <w:rPr>
          <w:rFonts w:ascii="Times New Roman" w:eastAsia="Times New Roman" w:hAnsi="Times New Roman" w:cs="Times New Roman"/>
          <w:color w:val="000000"/>
          <w:sz w:val="28"/>
          <w:szCs w:val="28"/>
          <w:lang w:eastAsia="ru-RU"/>
        </w:rPr>
        <w:t>См. Приложение 14)</w:t>
      </w:r>
    </w:p>
    <w:p w14:paraId="287D1346"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Святейший патриарх Алексий II назвал Бутово – «Русской Голгофой». Ежегодно, в четвертую субботу по Пасхе, установлено празднование Собора Новомучеников в Бутове пострадавших. В этот день на полигоне проходит патриаршее богослужение под открытым небом, за которым молятся сотни священников и тысячи православных москвичей. (См. Приложение 15)</w:t>
      </w:r>
    </w:p>
    <w:p w14:paraId="61592BFC"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Бутовский полигон часто посещают паломнические группы, имеются дежурные экскурсоводы. При храме действует воскресная школа для детей и взрослых и библиотека. Создан музей памяти пострадавших на Бутовском полигоне.</w:t>
      </w:r>
    </w:p>
    <w:p w14:paraId="34F94E4B"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Мемориальный центр «Бутово» был создан в 2002 г. по инициативе прихожан храма Новомучеников и Исповедников Российских на Бутовском </w:t>
      </w:r>
      <w:r w:rsidRPr="00C4337C">
        <w:rPr>
          <w:rFonts w:ascii="Times New Roman" w:eastAsia="Times New Roman" w:hAnsi="Times New Roman" w:cs="Times New Roman"/>
          <w:color w:val="000000"/>
          <w:sz w:val="28"/>
          <w:szCs w:val="28"/>
          <w:lang w:eastAsia="ru-RU"/>
        </w:rPr>
        <w:lastRenderedPageBreak/>
        <w:t xml:space="preserve">полигоне с целью координации усилий государственных, религиозных и общественных организаций по созданию мемориального комплекса на месте бывшей спецзоны НКВД-ФСБ “Бутово”. Председатель Правления Центра — иерей Кирилл </w:t>
      </w:r>
      <w:proofErr w:type="spellStart"/>
      <w:r w:rsidRPr="00C4337C">
        <w:rPr>
          <w:rFonts w:ascii="Times New Roman" w:eastAsia="Times New Roman" w:hAnsi="Times New Roman" w:cs="Times New Roman"/>
          <w:color w:val="000000"/>
          <w:sz w:val="28"/>
          <w:szCs w:val="28"/>
          <w:lang w:eastAsia="ru-RU"/>
        </w:rPr>
        <w:t>Каледа</w:t>
      </w:r>
      <w:proofErr w:type="spellEnd"/>
      <w:r w:rsidRPr="00C4337C">
        <w:rPr>
          <w:rFonts w:ascii="Times New Roman" w:eastAsia="Times New Roman" w:hAnsi="Times New Roman" w:cs="Times New Roman"/>
          <w:color w:val="000000"/>
          <w:sz w:val="28"/>
          <w:szCs w:val="28"/>
          <w:lang w:eastAsia="ru-RU"/>
        </w:rPr>
        <w:t xml:space="preserve"> (См. Приложение 16), настоятель храма Новомучеников и Исповедников Российских в Бутове. Директор Центра — Игорь Владимирович Гарькавый (См. Приложение 17).</w:t>
      </w:r>
    </w:p>
    <w:p w14:paraId="5B3D74BA"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В 1997 году создан Фонд «Память мучеников и исповедников Русской Православной Церкви», цели которого – изучение архивных документов и других свидетельств, касающихся подвига мучеников и исповедников Российских, и публикация духовного наследия мучеников. Руководитель Фонда - игумен Дамаскин (См. Приложение 18) (в миру Владимир Александрович Орловский) — церковный историк, агиограф. Секретарь Синодальной комиссии Московского Патриархата по канонизации святых. Автор семи книг «Мученики, исповедники и подвижники благочестия Русской Православной Церкви ХХ столетия» (1992—2002), составитель полного свода житий новомучеников и исповедников Российских ХХ века.</w:t>
      </w:r>
    </w:p>
    <w:p w14:paraId="5FB3E979"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 конца 70-х годов игумен Дамаскин ведет систематический сбор материалов, касающихся подвига новомучеников и исповедников Российских XX века. До 1990 года исследования проводились в основном путем получения свидетельских показаний и выявления всех имеющихся опубликованных источников.</w:t>
      </w:r>
    </w:p>
    <w:p w14:paraId="1410A1FF"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С 1991 года игумен Дамаскин приступил к изучению архивно-следственных дел в ЦА КГБ СССР (ныне ЦА ФСБ РФ). В дальнейшем также проводилось изучение материалов Архива Президента РФ, ГАРФ, РГИА, архивов УФСБ по Москве и Московской области и прокуратуры Тверской области. Собранные игуменом Дамаскиным материалы о жизни и подвиге новомучеников были представлены в Синодальную комиссию по канонизации святых и послужили основанием для их прославления в Соборе новомучеников и исповедников Российских.</w:t>
      </w:r>
    </w:p>
    <w:p w14:paraId="5D2381B6"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Издаваемые Фондом церковно-исторические жития новомучеников и их духовно-исторические творения получили широкую известность среди духовенства и мирян.</w:t>
      </w:r>
    </w:p>
    <w:p w14:paraId="3634074C" w14:textId="77777777" w:rsidR="00135D9F" w:rsidRPr="00135D9F" w:rsidRDefault="00135D9F" w:rsidP="00500E65">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 xml:space="preserve">Во Мстёре сохранился дом, где родился Иоанн Бороздин (См. Приложение 19). В Никольской церкви находится икона Святого новомученика Иоанна (См. Приложение 20), написанная И. </w:t>
      </w:r>
      <w:proofErr w:type="spellStart"/>
      <w:r w:rsidRPr="00135D9F">
        <w:rPr>
          <w:rFonts w:ascii="Tahoma" w:eastAsia="Times New Roman" w:hAnsi="Tahoma" w:cs="Tahoma"/>
          <w:color w:val="000000"/>
          <w:sz w:val="27"/>
          <w:szCs w:val="27"/>
          <w:lang w:eastAsia="ru-RU"/>
        </w:rPr>
        <w:t>Курчаткиным</w:t>
      </w:r>
      <w:proofErr w:type="spellEnd"/>
      <w:r w:rsidRPr="00135D9F">
        <w:rPr>
          <w:rFonts w:ascii="Tahoma" w:eastAsia="Times New Roman" w:hAnsi="Tahoma" w:cs="Tahoma"/>
          <w:color w:val="000000"/>
          <w:sz w:val="27"/>
          <w:szCs w:val="27"/>
          <w:lang w:eastAsia="ru-RU"/>
        </w:rPr>
        <w:t>.</w:t>
      </w:r>
    </w:p>
    <w:p w14:paraId="0508C2D5" w14:textId="77777777" w:rsidR="00135D9F" w:rsidRPr="00135D9F" w:rsidRDefault="00135D9F" w:rsidP="00500E65">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 xml:space="preserve">В </w:t>
      </w:r>
      <w:proofErr w:type="spellStart"/>
      <w:r w:rsidRPr="00135D9F">
        <w:rPr>
          <w:rFonts w:ascii="Tahoma" w:eastAsia="Times New Roman" w:hAnsi="Tahoma" w:cs="Tahoma"/>
          <w:color w:val="000000"/>
          <w:sz w:val="27"/>
          <w:szCs w:val="27"/>
          <w:lang w:eastAsia="ru-RU"/>
        </w:rPr>
        <w:t>Мстёрских</w:t>
      </w:r>
      <w:proofErr w:type="spellEnd"/>
      <w:r w:rsidRPr="00135D9F">
        <w:rPr>
          <w:rFonts w:ascii="Tahoma" w:eastAsia="Times New Roman" w:hAnsi="Tahoma" w:cs="Tahoma"/>
          <w:color w:val="000000"/>
          <w:sz w:val="27"/>
          <w:szCs w:val="27"/>
          <w:lang w:eastAsia="ru-RU"/>
        </w:rPr>
        <w:t xml:space="preserve"> храмах поминают всех усопших, пострадавших в годину гонений за веру, в том числе и Иоанна Бороздина – уроженца </w:t>
      </w:r>
      <w:proofErr w:type="spellStart"/>
      <w:r w:rsidRPr="00135D9F">
        <w:rPr>
          <w:rFonts w:ascii="Tahoma" w:eastAsia="Times New Roman" w:hAnsi="Tahoma" w:cs="Tahoma"/>
          <w:color w:val="000000"/>
          <w:sz w:val="27"/>
          <w:szCs w:val="27"/>
          <w:lang w:eastAsia="ru-RU"/>
        </w:rPr>
        <w:t>Мстёры</w:t>
      </w:r>
      <w:proofErr w:type="spellEnd"/>
      <w:r w:rsidRPr="00135D9F">
        <w:rPr>
          <w:rFonts w:ascii="Tahoma" w:eastAsia="Times New Roman" w:hAnsi="Tahoma" w:cs="Tahoma"/>
          <w:color w:val="000000"/>
          <w:sz w:val="27"/>
          <w:szCs w:val="27"/>
          <w:lang w:eastAsia="ru-RU"/>
        </w:rPr>
        <w:t>.</w:t>
      </w:r>
    </w:p>
    <w:p w14:paraId="3C271F26" w14:textId="77777777" w:rsidR="00135D9F" w:rsidRDefault="00135D9F" w:rsidP="00500E65">
      <w:pPr>
        <w:spacing w:before="100" w:beforeAutospacing="1" w:after="100" w:afterAutospacing="1" w:line="240" w:lineRule="auto"/>
        <w:rPr>
          <w:rFonts w:ascii="Tahoma" w:eastAsia="Times New Roman" w:hAnsi="Tahoma" w:cs="Tahoma"/>
          <w:color w:val="000000"/>
          <w:sz w:val="18"/>
          <w:szCs w:val="18"/>
          <w:lang w:eastAsia="ru-RU"/>
        </w:rPr>
      </w:pPr>
    </w:p>
    <w:p w14:paraId="43E2D05E" w14:textId="77777777" w:rsidR="00500E65" w:rsidRDefault="00500E65" w:rsidP="00500E65">
      <w:pPr>
        <w:spacing w:before="100" w:beforeAutospacing="1" w:after="100" w:afterAutospacing="1" w:line="240" w:lineRule="auto"/>
        <w:rPr>
          <w:rFonts w:ascii="Tahoma" w:eastAsia="Times New Roman" w:hAnsi="Tahoma" w:cs="Tahoma"/>
          <w:color w:val="000000"/>
          <w:sz w:val="18"/>
          <w:szCs w:val="18"/>
          <w:lang w:eastAsia="ru-RU"/>
        </w:rPr>
      </w:pPr>
    </w:p>
    <w:p w14:paraId="6F607EA3" w14:textId="77777777" w:rsidR="00500E65" w:rsidRPr="00135D9F" w:rsidRDefault="00500E65" w:rsidP="00500E65">
      <w:pPr>
        <w:spacing w:before="100" w:beforeAutospacing="1" w:after="100" w:afterAutospacing="1" w:line="240" w:lineRule="auto"/>
        <w:rPr>
          <w:rFonts w:ascii="Tahoma" w:eastAsia="Times New Roman" w:hAnsi="Tahoma" w:cs="Tahoma"/>
          <w:color w:val="000000"/>
          <w:sz w:val="18"/>
          <w:szCs w:val="18"/>
          <w:lang w:eastAsia="ru-RU"/>
        </w:rPr>
      </w:pPr>
    </w:p>
    <w:p w14:paraId="63E720E8"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b/>
          <w:bCs/>
          <w:color w:val="000000"/>
          <w:sz w:val="28"/>
          <w:szCs w:val="28"/>
          <w:lang w:eastAsia="ru-RU"/>
        </w:rPr>
        <w:t>3. Заключение</w:t>
      </w:r>
    </w:p>
    <w:p w14:paraId="34E6617D"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Проведенное исследование позволяет мне сделать следующие выводы:</w:t>
      </w:r>
    </w:p>
    <w:p w14:paraId="0536BFE5"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 Последствием трагических событий, происходивших в СССР в первой половине XX века в результате масштабных гонений на Русскую Православную Церковь, стало появление феномена </w:t>
      </w:r>
      <w:proofErr w:type="spellStart"/>
      <w:r w:rsidRPr="00C4337C">
        <w:rPr>
          <w:rFonts w:ascii="Times New Roman" w:eastAsia="Times New Roman" w:hAnsi="Times New Roman" w:cs="Times New Roman"/>
          <w:color w:val="000000"/>
          <w:sz w:val="28"/>
          <w:szCs w:val="28"/>
          <w:lang w:eastAsia="ru-RU"/>
        </w:rPr>
        <w:t>новомученичества</w:t>
      </w:r>
      <w:proofErr w:type="spellEnd"/>
      <w:r w:rsidRPr="00C4337C">
        <w:rPr>
          <w:rFonts w:ascii="Times New Roman" w:eastAsia="Times New Roman" w:hAnsi="Times New Roman" w:cs="Times New Roman"/>
          <w:color w:val="000000"/>
          <w:sz w:val="28"/>
          <w:szCs w:val="28"/>
          <w:lang w:eastAsia="ru-RU"/>
        </w:rPr>
        <w:t>.</w:t>
      </w:r>
    </w:p>
    <w:p w14:paraId="206C729C"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Тысячи служителей церкви с верой и верностью, с самопожертвованием прошли свой жизненный путь.</w:t>
      </w:r>
    </w:p>
    <w:p w14:paraId="7B7589E8"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Примером страдания за Христа стал духовный опыт нашего земляка</w:t>
      </w:r>
      <w:r w:rsidR="00C4337C" w:rsidRPr="00C4337C">
        <w:rPr>
          <w:rFonts w:ascii="Times New Roman" w:eastAsia="Times New Roman" w:hAnsi="Times New Roman" w:cs="Times New Roman"/>
          <w:color w:val="000000"/>
          <w:sz w:val="28"/>
          <w:szCs w:val="28"/>
          <w:lang w:eastAsia="ru-RU"/>
        </w:rPr>
        <w:t xml:space="preserve"> </w:t>
      </w:r>
      <w:r w:rsidR="00C4337C">
        <w:rPr>
          <w:rFonts w:ascii="Times New Roman" w:eastAsia="Times New Roman" w:hAnsi="Times New Roman" w:cs="Times New Roman"/>
          <w:color w:val="000000"/>
          <w:sz w:val="28"/>
          <w:szCs w:val="28"/>
          <w:lang w:eastAsia="ru-RU"/>
        </w:rPr>
        <w:t>иерея</w:t>
      </w:r>
      <w:r w:rsidR="00C4337C" w:rsidRPr="00FF2053">
        <w:rPr>
          <w:rFonts w:ascii="Times New Roman" w:eastAsia="Times New Roman" w:hAnsi="Times New Roman" w:cs="Times New Roman"/>
          <w:color w:val="000000"/>
          <w:sz w:val="28"/>
          <w:szCs w:val="28"/>
          <w:lang w:eastAsia="ru-RU"/>
        </w:rPr>
        <w:t xml:space="preserve"> Алек</w:t>
      </w:r>
      <w:r w:rsidR="00C4337C" w:rsidRPr="00FF2053">
        <w:rPr>
          <w:rFonts w:ascii="Times New Roman" w:eastAsia="Times New Roman" w:hAnsi="Times New Roman" w:cs="Times New Roman"/>
          <w:color w:val="000000"/>
          <w:sz w:val="28"/>
          <w:szCs w:val="28"/>
          <w:lang w:eastAsia="ru-RU"/>
        </w:rPr>
        <w:softHyphen/>
        <w:t>сандр</w:t>
      </w:r>
      <w:r w:rsidR="00C4337C">
        <w:rPr>
          <w:rFonts w:ascii="Times New Roman" w:eastAsia="Times New Roman" w:hAnsi="Times New Roman" w:cs="Times New Roman"/>
          <w:color w:val="000000"/>
          <w:sz w:val="28"/>
          <w:szCs w:val="28"/>
          <w:lang w:eastAsia="ru-RU"/>
        </w:rPr>
        <w:t>а</w:t>
      </w:r>
      <w:r w:rsidR="00C4337C" w:rsidRPr="00FF2053">
        <w:rPr>
          <w:rFonts w:ascii="Times New Roman" w:eastAsia="Times New Roman" w:hAnsi="Times New Roman" w:cs="Times New Roman"/>
          <w:color w:val="000000"/>
          <w:sz w:val="28"/>
          <w:szCs w:val="28"/>
          <w:lang w:eastAsia="ru-RU"/>
        </w:rPr>
        <w:t xml:space="preserve"> Орлов</w:t>
      </w:r>
      <w:r w:rsidR="00C4337C">
        <w:rPr>
          <w:rFonts w:ascii="Times New Roman" w:eastAsia="Times New Roman" w:hAnsi="Times New Roman" w:cs="Times New Roman"/>
          <w:color w:val="000000"/>
          <w:sz w:val="28"/>
          <w:szCs w:val="28"/>
          <w:lang w:eastAsia="ru-RU"/>
        </w:rPr>
        <w:t>а</w:t>
      </w:r>
      <w:r w:rsidRPr="00C4337C">
        <w:rPr>
          <w:rFonts w:ascii="Times New Roman" w:eastAsia="Times New Roman" w:hAnsi="Times New Roman" w:cs="Times New Roman"/>
          <w:color w:val="000000"/>
          <w:sz w:val="28"/>
          <w:szCs w:val="28"/>
          <w:lang w:eastAsia="ru-RU"/>
        </w:rPr>
        <w:t>, расстрелянного в 1937 г.</w:t>
      </w:r>
    </w:p>
    <w:p w14:paraId="6738952C"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Он признан героем, так как продемонстрировал такие нравственные качества, как несгибаемая воля, глубокая убеждённость и готовность идти до конца, пожертвовал своей</w:t>
      </w:r>
      <w:r w:rsidR="00500E65">
        <w:rPr>
          <w:rFonts w:ascii="Times New Roman" w:eastAsia="Times New Roman" w:hAnsi="Times New Roman" w:cs="Times New Roman"/>
          <w:color w:val="000000"/>
          <w:sz w:val="28"/>
          <w:szCs w:val="28"/>
          <w:lang w:eastAsia="ru-RU"/>
        </w:rPr>
        <w:t xml:space="preserve"> жизнью, но остался верен православной вере</w:t>
      </w:r>
      <w:r w:rsidRPr="00C4337C">
        <w:rPr>
          <w:rFonts w:ascii="Times New Roman" w:eastAsia="Times New Roman" w:hAnsi="Times New Roman" w:cs="Times New Roman"/>
          <w:color w:val="000000"/>
          <w:sz w:val="28"/>
          <w:szCs w:val="28"/>
          <w:lang w:eastAsia="ru-RU"/>
        </w:rPr>
        <w:t>.</w:t>
      </w:r>
    </w:p>
    <w:p w14:paraId="00BF979F" w14:textId="77777777" w:rsidR="00500E65" w:rsidRDefault="00135D9F" w:rsidP="00500E65">
      <w:pPr>
        <w:rPr>
          <w:rFonts w:ascii="Times New Roman" w:eastAsia="Times New Roman" w:hAnsi="Times New Roman" w:cs="Times New Roman"/>
          <w:sz w:val="28"/>
          <w:szCs w:val="28"/>
          <w:lang w:eastAsia="ru-RU"/>
        </w:rPr>
      </w:pPr>
      <w:r w:rsidRPr="00C4337C">
        <w:rPr>
          <w:rFonts w:ascii="Times New Roman" w:eastAsia="Times New Roman" w:hAnsi="Times New Roman" w:cs="Times New Roman"/>
          <w:color w:val="000000"/>
          <w:sz w:val="28"/>
          <w:szCs w:val="28"/>
          <w:lang w:eastAsia="ru-RU"/>
        </w:rPr>
        <w:t>Я думаю, собранный материал можно использовать на уроках истории, основ православной культуры и внеклассных мероприятиях.</w:t>
      </w:r>
      <w:r w:rsidR="00500E65" w:rsidRPr="00500E65">
        <w:rPr>
          <w:rFonts w:ascii="Times New Roman" w:eastAsia="Times New Roman" w:hAnsi="Times New Roman" w:cs="Times New Roman"/>
          <w:sz w:val="26"/>
          <w:szCs w:val="26"/>
          <w:lang w:eastAsia="ru-RU"/>
        </w:rPr>
        <w:t xml:space="preserve"> </w:t>
      </w:r>
      <w:r w:rsidR="00500E65">
        <w:rPr>
          <w:rFonts w:ascii="Times New Roman" w:eastAsia="Times New Roman" w:hAnsi="Times New Roman" w:cs="Times New Roman"/>
          <w:sz w:val="28"/>
          <w:szCs w:val="28"/>
          <w:lang w:eastAsia="ru-RU"/>
        </w:rPr>
        <w:t xml:space="preserve">В своей работе </w:t>
      </w:r>
      <w:proofErr w:type="gramStart"/>
      <w:r w:rsidR="00500E65">
        <w:rPr>
          <w:rFonts w:ascii="Times New Roman" w:eastAsia="Times New Roman" w:hAnsi="Times New Roman" w:cs="Times New Roman"/>
          <w:sz w:val="28"/>
          <w:szCs w:val="28"/>
          <w:lang w:eastAsia="ru-RU"/>
        </w:rPr>
        <w:t>я  провел</w:t>
      </w:r>
      <w:proofErr w:type="gramEnd"/>
      <w:r w:rsidR="00500E65" w:rsidRPr="00500E65">
        <w:rPr>
          <w:rFonts w:ascii="Times New Roman" w:eastAsia="Times New Roman" w:hAnsi="Times New Roman" w:cs="Times New Roman"/>
          <w:sz w:val="28"/>
          <w:szCs w:val="28"/>
          <w:lang w:eastAsia="ru-RU"/>
        </w:rPr>
        <w:t xml:space="preserve"> исследование актуальной, на мой взгляд, темы. Изучение данной темы продиктовано не только личной, но и общественной </w:t>
      </w:r>
      <w:proofErr w:type="gramStart"/>
      <w:r w:rsidR="00500E65" w:rsidRPr="00500E65">
        <w:rPr>
          <w:rFonts w:ascii="Times New Roman" w:eastAsia="Times New Roman" w:hAnsi="Times New Roman" w:cs="Times New Roman"/>
          <w:sz w:val="28"/>
          <w:szCs w:val="28"/>
          <w:lang w:eastAsia="ru-RU"/>
        </w:rPr>
        <w:t>потребностью  восстановить</w:t>
      </w:r>
      <w:proofErr w:type="gramEnd"/>
      <w:r w:rsidR="00500E65" w:rsidRPr="00500E65">
        <w:rPr>
          <w:rFonts w:ascii="Times New Roman" w:eastAsia="Times New Roman" w:hAnsi="Times New Roman" w:cs="Times New Roman"/>
          <w:sz w:val="28"/>
          <w:szCs w:val="28"/>
          <w:lang w:eastAsia="ru-RU"/>
        </w:rPr>
        <w:t xml:space="preserve"> утраченные страницы духовного на</w:t>
      </w:r>
      <w:r w:rsidR="00500E65">
        <w:rPr>
          <w:rFonts w:ascii="Times New Roman" w:eastAsia="Times New Roman" w:hAnsi="Times New Roman" w:cs="Times New Roman"/>
          <w:sz w:val="28"/>
          <w:szCs w:val="28"/>
          <w:lang w:eastAsia="ru-RU"/>
        </w:rPr>
        <w:t xml:space="preserve">следия  поселка, родного края. </w:t>
      </w:r>
    </w:p>
    <w:p w14:paraId="5128720C" w14:textId="77777777" w:rsidR="00500E65" w:rsidRPr="00500E65" w:rsidRDefault="00500E65" w:rsidP="00500E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00E65">
        <w:rPr>
          <w:rFonts w:ascii="Times New Roman" w:eastAsia="Times New Roman" w:hAnsi="Times New Roman" w:cs="Times New Roman"/>
          <w:sz w:val="28"/>
          <w:szCs w:val="28"/>
          <w:lang w:eastAsia="ru-RU"/>
        </w:rPr>
        <w:t xml:space="preserve">  Считаю, что данная исследовательская работа достигла поставленной цели</w:t>
      </w:r>
      <w:r>
        <w:rPr>
          <w:rFonts w:ascii="Times New Roman" w:eastAsia="Times New Roman" w:hAnsi="Times New Roman" w:cs="Times New Roman"/>
          <w:sz w:val="28"/>
          <w:szCs w:val="28"/>
          <w:lang w:eastAsia="ru-RU"/>
        </w:rPr>
        <w:t>.</w:t>
      </w:r>
      <w:r w:rsidRPr="00500E65">
        <w:rPr>
          <w:rFonts w:ascii="Times New Roman" w:hAnsi="Times New Roman"/>
          <w:sz w:val="26"/>
          <w:szCs w:val="26"/>
        </w:rPr>
        <w:t xml:space="preserve"> </w:t>
      </w:r>
      <w:r w:rsidRPr="00500E65">
        <w:rPr>
          <w:rFonts w:ascii="Times New Roman" w:hAnsi="Times New Roman" w:cs="Times New Roman"/>
          <w:sz w:val="28"/>
          <w:szCs w:val="28"/>
        </w:rPr>
        <w:t>Подводя итоги, я пришла к выводу, что необходимо продолжи</w:t>
      </w:r>
      <w:r>
        <w:rPr>
          <w:rFonts w:ascii="Times New Roman" w:hAnsi="Times New Roman"/>
          <w:sz w:val="28"/>
          <w:szCs w:val="28"/>
        </w:rPr>
        <w:t xml:space="preserve">ть это исследование, и поставил </w:t>
      </w:r>
      <w:r w:rsidRPr="00500E65">
        <w:rPr>
          <w:rFonts w:ascii="Times New Roman" w:hAnsi="Times New Roman" w:cs="Times New Roman"/>
          <w:sz w:val="28"/>
          <w:szCs w:val="28"/>
        </w:rPr>
        <w:t>задачи продолжить исследовательскую работу по поиску свед</w:t>
      </w:r>
      <w:r>
        <w:rPr>
          <w:rFonts w:ascii="Times New Roman" w:hAnsi="Times New Roman"/>
          <w:sz w:val="28"/>
          <w:szCs w:val="28"/>
        </w:rPr>
        <w:t xml:space="preserve">ений о священнослужителях храмов </w:t>
      </w:r>
      <w:proofErr w:type="spellStart"/>
      <w:r>
        <w:rPr>
          <w:rFonts w:ascii="Times New Roman" w:hAnsi="Times New Roman"/>
          <w:sz w:val="28"/>
          <w:szCs w:val="28"/>
        </w:rPr>
        <w:t>с.Чамлык</w:t>
      </w:r>
      <w:proofErr w:type="spellEnd"/>
      <w:r>
        <w:rPr>
          <w:rFonts w:ascii="Times New Roman" w:hAnsi="Times New Roman"/>
          <w:sz w:val="28"/>
          <w:szCs w:val="28"/>
        </w:rPr>
        <w:t xml:space="preserve"> – Никольское.</w:t>
      </w:r>
    </w:p>
    <w:p w14:paraId="17AC148C" w14:textId="77777777" w:rsidR="00500E65" w:rsidRPr="00AE3DED" w:rsidRDefault="00500E65" w:rsidP="00500E65">
      <w:pPr>
        <w:pStyle w:val="a6"/>
        <w:spacing w:line="240" w:lineRule="auto"/>
        <w:ind w:left="0" w:firstLine="567"/>
        <w:rPr>
          <w:rFonts w:ascii="Times New Roman" w:hAnsi="Times New Roman"/>
          <w:sz w:val="26"/>
          <w:szCs w:val="26"/>
        </w:rPr>
      </w:pPr>
    </w:p>
    <w:p w14:paraId="3F9D0A2A" w14:textId="77777777" w:rsidR="00135D9F" w:rsidRPr="00500E65"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69BB5CB" w14:textId="77777777" w:rsidR="00135D9F" w:rsidRPr="00135D9F" w:rsidRDefault="00135D9F" w:rsidP="00500E65">
      <w:pPr>
        <w:spacing w:before="100" w:beforeAutospacing="1" w:after="100" w:afterAutospacing="1" w:line="240" w:lineRule="auto"/>
        <w:rPr>
          <w:rFonts w:ascii="Tahoma" w:eastAsia="Times New Roman" w:hAnsi="Tahoma" w:cs="Tahoma"/>
          <w:color w:val="000000"/>
          <w:sz w:val="18"/>
          <w:szCs w:val="18"/>
          <w:lang w:eastAsia="ru-RU"/>
        </w:rPr>
      </w:pPr>
    </w:p>
    <w:p w14:paraId="1E99D9A1"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F3EC7C3" w14:textId="77777777" w:rsidR="00135D9F" w:rsidRPr="00C4337C" w:rsidRDefault="00135D9F" w:rsidP="00500E6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b/>
          <w:bCs/>
          <w:color w:val="000000"/>
          <w:sz w:val="28"/>
          <w:szCs w:val="28"/>
          <w:lang w:eastAsia="ru-RU"/>
        </w:rPr>
        <w:t>4. Примечания</w:t>
      </w:r>
    </w:p>
    <w:p w14:paraId="7682483F" w14:textId="77777777" w:rsidR="00135D9F" w:rsidRPr="00C4337C" w:rsidRDefault="00135D9F" w:rsidP="00500E65">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 xml:space="preserve">Жития новомучеников и исповедников Российских ХХ века Московской епархии. Сентябрь-Октябрь. Тверь, 2003 год, стр. </w:t>
      </w:r>
      <w:proofErr w:type="gramStart"/>
      <w:r w:rsidRPr="00C4337C">
        <w:rPr>
          <w:rFonts w:ascii="Times New Roman" w:eastAsia="Times New Roman" w:hAnsi="Times New Roman" w:cs="Times New Roman"/>
          <w:color w:val="000000"/>
          <w:sz w:val="28"/>
          <w:szCs w:val="28"/>
          <w:lang w:eastAsia="ru-RU"/>
        </w:rPr>
        <w:t>24-31</w:t>
      </w:r>
      <w:proofErr w:type="gramEnd"/>
      <w:r w:rsidRPr="00C4337C">
        <w:rPr>
          <w:rFonts w:ascii="Times New Roman" w:eastAsia="Times New Roman" w:hAnsi="Times New Roman" w:cs="Times New Roman"/>
          <w:color w:val="000000"/>
          <w:sz w:val="28"/>
          <w:szCs w:val="28"/>
          <w:lang w:eastAsia="ru-RU"/>
        </w:rPr>
        <w:t>.</w:t>
      </w:r>
    </w:p>
    <w:p w14:paraId="7F1A92DE" w14:textId="77777777" w:rsidR="00135D9F" w:rsidRPr="00C4337C" w:rsidRDefault="00135D9F" w:rsidP="00500E65">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lastRenderedPageBreak/>
        <w:t>Мартиролог расстрелянных и захороненных на полигоне НКВД «Объект Бутово», 08.08.1937 — 19.10.1938. М, «Зачатьевский монастырь», 1997 год, стр. 41</w:t>
      </w:r>
    </w:p>
    <w:p w14:paraId="398143C3" w14:textId="77777777" w:rsidR="00135D9F" w:rsidRPr="00C4337C" w:rsidRDefault="00135D9F" w:rsidP="00135D9F">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337C">
        <w:rPr>
          <w:rFonts w:ascii="Times New Roman" w:eastAsia="Times New Roman" w:hAnsi="Times New Roman" w:cs="Times New Roman"/>
          <w:color w:val="000000"/>
          <w:sz w:val="28"/>
          <w:szCs w:val="28"/>
          <w:lang w:eastAsia="ru-RU"/>
        </w:rPr>
        <w:t>«Деяние Юбилейного Архиерейского Собора о соборном прославлении Новомучеников и исповедников Российских ХХ века», 2000 год</w:t>
      </w:r>
    </w:p>
    <w:p w14:paraId="2F116615"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49861017" w14:textId="77777777" w:rsidR="00135D9F" w:rsidRPr="000F02D5" w:rsidRDefault="00135D9F" w:rsidP="00135D9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b/>
          <w:bCs/>
          <w:color w:val="000000"/>
          <w:sz w:val="28"/>
          <w:szCs w:val="28"/>
          <w:lang w:eastAsia="ru-RU"/>
        </w:rPr>
        <w:t>5. Список использованной литературы</w:t>
      </w:r>
    </w:p>
    <w:p w14:paraId="372421BD" w14:textId="77777777" w:rsidR="00135D9F" w:rsidRPr="000F02D5" w:rsidRDefault="00135D9F" w:rsidP="00135D9F">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color w:val="000000"/>
          <w:sz w:val="28"/>
          <w:szCs w:val="28"/>
          <w:lang w:eastAsia="ru-RU"/>
        </w:rPr>
        <w:t>Васищев Ю. Собор новомучеников и исповедников Российских ХХ века. Газета «МАЯК», № 10 от 13 февраля 2007 года</w:t>
      </w:r>
    </w:p>
    <w:p w14:paraId="002F3245" w14:textId="77777777" w:rsidR="00135D9F" w:rsidRPr="000F02D5" w:rsidRDefault="00135D9F" w:rsidP="00135D9F">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color w:val="000000"/>
          <w:sz w:val="28"/>
          <w:szCs w:val="28"/>
          <w:lang w:eastAsia="ru-RU"/>
        </w:rPr>
        <w:t>«Деяние Юбилейного Архиерейского Собора о соборном прославлении Новомучеников и исповедников Российских ХХ века», 2000 год</w:t>
      </w:r>
    </w:p>
    <w:p w14:paraId="2DA8360B" w14:textId="77777777" w:rsidR="00135D9F" w:rsidRPr="000F02D5" w:rsidRDefault="00135D9F" w:rsidP="00135D9F">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color w:val="000000"/>
          <w:sz w:val="28"/>
          <w:szCs w:val="28"/>
          <w:lang w:eastAsia="ru-RU"/>
        </w:rPr>
        <w:t>Жития новомучеников и исповедников Российских ХХ века Московской епархии. Сентябрь-Октябрь. Тверь, Булат, 2003 год.</w:t>
      </w:r>
    </w:p>
    <w:p w14:paraId="292E0796" w14:textId="77777777" w:rsidR="00135D9F" w:rsidRPr="000F02D5" w:rsidRDefault="00135D9F" w:rsidP="00135D9F">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0F02D5">
        <w:rPr>
          <w:rFonts w:ascii="Times New Roman" w:eastAsia="Times New Roman" w:hAnsi="Times New Roman" w:cs="Times New Roman"/>
          <w:color w:val="000000"/>
          <w:sz w:val="28"/>
          <w:szCs w:val="28"/>
          <w:lang w:eastAsia="ru-RU"/>
        </w:rPr>
        <w:t>Каледа</w:t>
      </w:r>
      <w:proofErr w:type="spellEnd"/>
      <w:r w:rsidRPr="000F02D5">
        <w:rPr>
          <w:rFonts w:ascii="Times New Roman" w:eastAsia="Times New Roman" w:hAnsi="Times New Roman" w:cs="Times New Roman"/>
          <w:color w:val="000000"/>
          <w:sz w:val="28"/>
          <w:szCs w:val="28"/>
          <w:lang w:eastAsia="ru-RU"/>
        </w:rPr>
        <w:t xml:space="preserve"> К. О некоторых проблемах в деле прославления новомучеников Российских и о значении страданий, перенесенных в XX веке Российскими народами, для просветительской и миссионерской деятельности Церкви // Сборник пленарных докладов XII Международных рождественских образовательных чтений. М, 2004 год, стр. </w:t>
      </w:r>
      <w:proofErr w:type="gramStart"/>
      <w:r w:rsidRPr="000F02D5">
        <w:rPr>
          <w:rFonts w:ascii="Times New Roman" w:eastAsia="Times New Roman" w:hAnsi="Times New Roman" w:cs="Times New Roman"/>
          <w:color w:val="000000"/>
          <w:sz w:val="28"/>
          <w:szCs w:val="28"/>
          <w:lang w:eastAsia="ru-RU"/>
        </w:rPr>
        <w:t>283-287</w:t>
      </w:r>
      <w:proofErr w:type="gramEnd"/>
    </w:p>
    <w:p w14:paraId="65E5C135" w14:textId="77777777" w:rsidR="00135D9F" w:rsidRPr="000F02D5" w:rsidRDefault="00135D9F" w:rsidP="00135D9F">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02D5">
        <w:rPr>
          <w:rFonts w:ascii="Times New Roman" w:eastAsia="Times New Roman" w:hAnsi="Times New Roman" w:cs="Times New Roman"/>
          <w:color w:val="000000"/>
          <w:sz w:val="28"/>
          <w:szCs w:val="28"/>
          <w:lang w:eastAsia="ru-RU"/>
        </w:rPr>
        <w:t>Мартиролог расстрелянных и захороненных на полигоне НКВД «Объект Бутово», 08.08.1937 — 19.10.1938. М, «Зачатьевский монастырь», 1997 год</w:t>
      </w:r>
    </w:p>
    <w:p w14:paraId="3A32058A"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1</w:t>
      </w:r>
    </w:p>
    <w:p w14:paraId="2C0B5F9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19 февраля 2012 г.</w:t>
      </w:r>
    </w:p>
    <w:p w14:paraId="4B5E0EBF"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 xml:space="preserve">Переписка с Кириллом </w:t>
      </w:r>
      <w:proofErr w:type="spellStart"/>
      <w:r w:rsidRPr="00135D9F">
        <w:rPr>
          <w:rFonts w:ascii="Tahoma" w:eastAsia="Times New Roman" w:hAnsi="Tahoma" w:cs="Tahoma"/>
          <w:color w:val="000000"/>
          <w:sz w:val="27"/>
          <w:szCs w:val="27"/>
          <w:lang w:eastAsia="ru-RU"/>
        </w:rPr>
        <w:t>Каледой</w:t>
      </w:r>
      <w:proofErr w:type="spellEnd"/>
    </w:p>
    <w:p w14:paraId="7268A3C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roofErr w:type="spellStart"/>
      <w:proofErr w:type="gramStart"/>
      <w:r w:rsidRPr="00135D9F">
        <w:rPr>
          <w:rFonts w:ascii="Tahoma" w:eastAsia="Times New Roman" w:hAnsi="Tahoma" w:cs="Tahoma"/>
          <w:color w:val="000000"/>
          <w:sz w:val="24"/>
          <w:szCs w:val="24"/>
          <w:lang w:eastAsia="ru-RU"/>
        </w:rPr>
        <w:t>Здравствуйте,отец</w:t>
      </w:r>
      <w:proofErr w:type="spellEnd"/>
      <w:proofErr w:type="gramEnd"/>
      <w:r w:rsidRPr="00135D9F">
        <w:rPr>
          <w:rFonts w:ascii="Tahoma" w:eastAsia="Times New Roman" w:hAnsi="Tahoma" w:cs="Tahoma"/>
          <w:color w:val="000000"/>
          <w:sz w:val="24"/>
          <w:szCs w:val="24"/>
          <w:lang w:eastAsia="ru-RU"/>
        </w:rPr>
        <w:t xml:space="preserve"> Кирилл.</w:t>
      </w:r>
    </w:p>
    <w:p w14:paraId="335F124F"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Я, Алина Иконникова, мне 16 лет. Пишу Вам из поселка Мстёра Владимирской области.</w:t>
      </w:r>
    </w:p>
    <w:p w14:paraId="614E2974"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Читала ваше выступление и согласна со </w:t>
      </w:r>
      <w:proofErr w:type="spellStart"/>
      <w:proofErr w:type="gramStart"/>
      <w:r w:rsidRPr="00135D9F">
        <w:rPr>
          <w:rFonts w:ascii="Tahoma" w:eastAsia="Times New Roman" w:hAnsi="Tahoma" w:cs="Tahoma"/>
          <w:color w:val="000000"/>
          <w:sz w:val="24"/>
          <w:szCs w:val="24"/>
          <w:lang w:eastAsia="ru-RU"/>
        </w:rPr>
        <w:t>словами,что</w:t>
      </w:r>
      <w:proofErr w:type="spellEnd"/>
      <w:proofErr w:type="gramEnd"/>
      <w:r w:rsidRPr="00135D9F">
        <w:rPr>
          <w:rFonts w:ascii="Tahoma" w:eastAsia="Times New Roman" w:hAnsi="Tahoma" w:cs="Tahoma"/>
          <w:color w:val="000000"/>
          <w:sz w:val="24"/>
          <w:szCs w:val="24"/>
          <w:lang w:eastAsia="ru-RU"/>
        </w:rPr>
        <w:t>: "...в нашем народе подвиг новомучеников не совсем осознан: о них мало знают, редко совершаются богослужения новомученикам, мемориалов пока не создали."</w:t>
      </w:r>
    </w:p>
    <w:p w14:paraId="0E992F4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Я являюсь представительницей рода Бороздиных и на данный момент делаю </w:t>
      </w:r>
      <w:proofErr w:type="spellStart"/>
      <w:r w:rsidRPr="00135D9F">
        <w:rPr>
          <w:rFonts w:ascii="Tahoma" w:eastAsia="Times New Roman" w:hAnsi="Tahoma" w:cs="Tahoma"/>
          <w:color w:val="000000"/>
          <w:sz w:val="24"/>
          <w:szCs w:val="24"/>
          <w:lang w:eastAsia="ru-RU"/>
        </w:rPr>
        <w:t>иссследовательскую</w:t>
      </w:r>
      <w:proofErr w:type="spellEnd"/>
      <w:r w:rsidRPr="00135D9F">
        <w:rPr>
          <w:rFonts w:ascii="Tahoma" w:eastAsia="Times New Roman" w:hAnsi="Tahoma" w:cs="Tahoma"/>
          <w:color w:val="000000"/>
          <w:sz w:val="24"/>
          <w:szCs w:val="24"/>
          <w:lang w:eastAsia="ru-RU"/>
        </w:rPr>
        <w:t xml:space="preserve"> работу о Святом новомученике Иоанне Бороздине.</w:t>
      </w:r>
    </w:p>
    <w:p w14:paraId="25B8162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Наша современная беда в том, что мы мало вспоминаем наших новомучеников и исповедников; не учимся на опыте их веры и жизни.</w:t>
      </w:r>
    </w:p>
    <w:p w14:paraId="2236C21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lastRenderedPageBreak/>
        <w:t xml:space="preserve">Я очень мечтаю о том, чтобы была установлена мемориальная доска на родовом доме Бороздиных. Состояние дома, мы как можем поддерживаем, все-таки </w:t>
      </w:r>
      <w:proofErr w:type="gramStart"/>
      <w:r w:rsidRPr="00135D9F">
        <w:rPr>
          <w:rFonts w:ascii="Tahoma" w:eastAsia="Times New Roman" w:hAnsi="Tahoma" w:cs="Tahoma"/>
          <w:color w:val="000000"/>
          <w:sz w:val="24"/>
          <w:szCs w:val="24"/>
          <w:lang w:eastAsia="ru-RU"/>
        </w:rPr>
        <w:t>память....</w:t>
      </w:r>
      <w:proofErr w:type="gramEnd"/>
      <w:r w:rsidRPr="00135D9F">
        <w:rPr>
          <w:rFonts w:ascii="Tahoma" w:eastAsia="Times New Roman" w:hAnsi="Tahoma" w:cs="Tahoma"/>
          <w:color w:val="000000"/>
          <w:sz w:val="24"/>
          <w:szCs w:val="24"/>
          <w:lang w:eastAsia="ru-RU"/>
        </w:rPr>
        <w:t>, но для установки мемориальной доски Администрации нужно представить как можно больше материалов для подтверждения....</w:t>
      </w:r>
    </w:p>
    <w:p w14:paraId="29BFCF3C"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Может быть, вы можете </w:t>
      </w:r>
      <w:proofErr w:type="gramStart"/>
      <w:r w:rsidRPr="00135D9F">
        <w:rPr>
          <w:rFonts w:ascii="Tahoma" w:eastAsia="Times New Roman" w:hAnsi="Tahoma" w:cs="Tahoma"/>
          <w:color w:val="000000"/>
          <w:sz w:val="24"/>
          <w:szCs w:val="24"/>
          <w:lang w:eastAsia="ru-RU"/>
        </w:rPr>
        <w:t>чем - то</w:t>
      </w:r>
      <w:proofErr w:type="gramEnd"/>
      <w:r w:rsidRPr="00135D9F">
        <w:rPr>
          <w:rFonts w:ascii="Tahoma" w:eastAsia="Times New Roman" w:hAnsi="Tahoma" w:cs="Tahoma"/>
          <w:color w:val="000000"/>
          <w:sz w:val="24"/>
          <w:szCs w:val="24"/>
          <w:lang w:eastAsia="ru-RU"/>
        </w:rPr>
        <w:t xml:space="preserve"> помочь мне? Надеюсь на вашу помощь и поддержку, если у вас есть </w:t>
      </w:r>
      <w:proofErr w:type="gramStart"/>
      <w:r w:rsidRPr="00135D9F">
        <w:rPr>
          <w:rFonts w:ascii="Tahoma" w:eastAsia="Times New Roman" w:hAnsi="Tahoma" w:cs="Tahoma"/>
          <w:color w:val="000000"/>
          <w:sz w:val="24"/>
          <w:szCs w:val="24"/>
          <w:lang w:eastAsia="ru-RU"/>
        </w:rPr>
        <w:t>какой то</w:t>
      </w:r>
      <w:proofErr w:type="gramEnd"/>
      <w:r w:rsidRPr="00135D9F">
        <w:rPr>
          <w:rFonts w:ascii="Tahoma" w:eastAsia="Times New Roman" w:hAnsi="Tahoma" w:cs="Tahoma"/>
          <w:color w:val="000000"/>
          <w:sz w:val="24"/>
          <w:szCs w:val="24"/>
          <w:lang w:eastAsia="ru-RU"/>
        </w:rPr>
        <w:t xml:space="preserve"> материал, пожалуйста, пришлите.</w:t>
      </w:r>
    </w:p>
    <w:p w14:paraId="3E7DE81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Заранее огромное спасибо! Алина.</w:t>
      </w:r>
    </w:p>
    <w:p w14:paraId="7F3DBC8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Контактный номер 89190039806, адрес: </w:t>
      </w:r>
      <w:proofErr w:type="spellStart"/>
      <w:proofErr w:type="gramStart"/>
      <w:r w:rsidRPr="00135D9F">
        <w:rPr>
          <w:rFonts w:ascii="Tahoma" w:eastAsia="Times New Roman" w:hAnsi="Tahoma" w:cs="Tahoma"/>
          <w:color w:val="000000"/>
          <w:sz w:val="24"/>
          <w:szCs w:val="24"/>
          <w:lang w:eastAsia="ru-RU"/>
        </w:rPr>
        <w:t>п.Мстёра,улица</w:t>
      </w:r>
      <w:proofErr w:type="spellEnd"/>
      <w:proofErr w:type="gramEnd"/>
      <w:r w:rsidRPr="00135D9F">
        <w:rPr>
          <w:rFonts w:ascii="Tahoma" w:eastAsia="Times New Roman" w:hAnsi="Tahoma" w:cs="Tahoma"/>
          <w:color w:val="000000"/>
          <w:sz w:val="24"/>
          <w:szCs w:val="24"/>
          <w:lang w:eastAsia="ru-RU"/>
        </w:rPr>
        <w:t xml:space="preserve"> </w:t>
      </w:r>
      <w:proofErr w:type="spellStart"/>
      <w:r w:rsidRPr="00135D9F">
        <w:rPr>
          <w:rFonts w:ascii="Tahoma" w:eastAsia="Times New Roman" w:hAnsi="Tahoma" w:cs="Tahoma"/>
          <w:color w:val="000000"/>
          <w:sz w:val="24"/>
          <w:szCs w:val="24"/>
          <w:lang w:eastAsia="ru-RU"/>
        </w:rPr>
        <w:t>Ленина,дом</w:t>
      </w:r>
      <w:proofErr w:type="spellEnd"/>
      <w:r w:rsidRPr="00135D9F">
        <w:rPr>
          <w:rFonts w:ascii="Tahoma" w:eastAsia="Times New Roman" w:hAnsi="Tahoma" w:cs="Tahoma"/>
          <w:color w:val="000000"/>
          <w:sz w:val="24"/>
          <w:szCs w:val="24"/>
          <w:lang w:eastAsia="ru-RU"/>
        </w:rPr>
        <w:t xml:space="preserve"> 83А. индекс 601408</w:t>
      </w:r>
    </w:p>
    <w:p w14:paraId="7E758E4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7EDF5B4E"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2</w:t>
      </w:r>
    </w:p>
    <w:p w14:paraId="59BEBDB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5 марта 2012 г.</w:t>
      </w:r>
    </w:p>
    <w:p w14:paraId="0581E5F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Переписка с Гарькавым Игорем Владимировичем</w:t>
      </w:r>
    </w:p>
    <w:p w14:paraId="6360C4B8"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Директору АНО «Мемориальный</w:t>
      </w:r>
    </w:p>
    <w:p w14:paraId="1267AE53"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научно-просветительский центр Бутово»</w:t>
      </w:r>
    </w:p>
    <w:p w14:paraId="2E9753B6"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Гарькавому Игорю Владимировичу</w:t>
      </w:r>
    </w:p>
    <w:p w14:paraId="7E733160"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учителя истории </w:t>
      </w:r>
      <w:proofErr w:type="spellStart"/>
      <w:r w:rsidRPr="00135D9F">
        <w:rPr>
          <w:rFonts w:ascii="Tahoma" w:eastAsia="Times New Roman" w:hAnsi="Tahoma" w:cs="Tahoma"/>
          <w:color w:val="000000"/>
          <w:sz w:val="24"/>
          <w:szCs w:val="24"/>
          <w:lang w:eastAsia="ru-RU"/>
        </w:rPr>
        <w:t>Мстёрской</w:t>
      </w:r>
      <w:proofErr w:type="spellEnd"/>
      <w:r w:rsidRPr="00135D9F">
        <w:rPr>
          <w:rFonts w:ascii="Tahoma" w:eastAsia="Times New Roman" w:hAnsi="Tahoma" w:cs="Tahoma"/>
          <w:color w:val="000000"/>
          <w:sz w:val="24"/>
          <w:szCs w:val="24"/>
          <w:lang w:eastAsia="ru-RU"/>
        </w:rPr>
        <w:t xml:space="preserve"> средней школы</w:t>
      </w:r>
    </w:p>
    <w:p w14:paraId="243A1BEC"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Владимирской области</w:t>
      </w:r>
    </w:p>
    <w:p w14:paraId="644E03E0"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Зеленцовой Светланы Николаевны</w:t>
      </w:r>
    </w:p>
    <w:p w14:paraId="1FF78BBB"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76B8593A"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Уважаемый Игорь Владимирович!</w:t>
      </w:r>
    </w:p>
    <w:p w14:paraId="1943ED2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Я, Зеленцова Светлана Николаевна, учитель истории из поселка Мстёра Владимирской области обращаюсь к Вам с просьбой оказать помощь в поиске материалов об Иоанне Бороздине.</w:t>
      </w:r>
    </w:p>
    <w:p w14:paraId="5DEE886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Иоанн Бороздин, священник, расстрелянный на Бутовском полигоне, родился в нашем посёлке.</w:t>
      </w:r>
    </w:p>
    <w:p w14:paraId="22F49677"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Мстёра – уникальный православный центр, где наряду с официальной церковью длительное время существовало одно из направлений старообрядчества - единоверие. К единоверцам относился род Бороздиных. Иоанн Бороздин, получив духовное образование, стал священником. Был арестован в годы репрессий и расстрелян.</w:t>
      </w:r>
    </w:p>
    <w:p w14:paraId="1C3D170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lastRenderedPageBreak/>
        <w:t>С ученицей 10 класса Иконниковой Алиной (её бабушка из рода Бороздиных) готовим исследовательскую работу для районной краеведческой конференции «Отечество» по теме «За веру пострадавший». Собранный материал будет размещен в экспозиции школьного музея и использован для проведения уроков истории и внеклассных мероприятий.</w:t>
      </w:r>
    </w:p>
    <w:p w14:paraId="6EA9C33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Мы просим Вас прислать подтверждение о расстреле Иоанна Бороздина на Бутовском полигоне и о причислении его к лику Святого новомученика.</w:t>
      </w:r>
    </w:p>
    <w:p w14:paraId="01B39E2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Заранее огромное спасибо!</w:t>
      </w:r>
    </w:p>
    <w:p w14:paraId="62C7116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Контактный номер: 8-920-628-60-05</w:t>
      </w:r>
    </w:p>
    <w:p w14:paraId="09F3E1C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roofErr w:type="spellStart"/>
      <w:r w:rsidRPr="00135D9F">
        <w:rPr>
          <w:rFonts w:ascii="Tahoma" w:eastAsia="Times New Roman" w:hAnsi="Tahoma" w:cs="Tahoma"/>
          <w:color w:val="000000"/>
          <w:sz w:val="24"/>
          <w:szCs w:val="24"/>
          <w:lang w:eastAsia="ru-RU"/>
        </w:rPr>
        <w:t>e-mail</w:t>
      </w:r>
      <w:proofErr w:type="spellEnd"/>
      <w:r w:rsidRPr="00135D9F">
        <w:rPr>
          <w:rFonts w:ascii="Tahoma" w:eastAsia="Times New Roman" w:hAnsi="Tahoma" w:cs="Tahoma"/>
          <w:color w:val="000000"/>
          <w:sz w:val="24"/>
          <w:szCs w:val="24"/>
          <w:lang w:eastAsia="ru-RU"/>
        </w:rPr>
        <w:t>: </w:t>
      </w:r>
      <w:hyperlink r:id="rId8" w:history="1">
        <w:r w:rsidRPr="00135D9F">
          <w:rPr>
            <w:rFonts w:ascii="Tahoma" w:eastAsia="Times New Roman" w:hAnsi="Tahoma" w:cs="Tahoma"/>
            <w:color w:val="0000FF"/>
            <w:sz w:val="24"/>
            <w:szCs w:val="24"/>
            <w:u w:val="single"/>
            <w:lang w:eastAsia="ru-RU"/>
          </w:rPr>
          <w:t>s_n_zelencova@mail.ru</w:t>
        </w:r>
      </w:hyperlink>
    </w:p>
    <w:p w14:paraId="6C29911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Адрес: 601408, пос. Мстёра Владимирской области Вязниковского района,</w:t>
      </w:r>
    </w:p>
    <w:p w14:paraId="11AF2A1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1-й Пролетарский переулок, дом 2</w:t>
      </w:r>
    </w:p>
    <w:p w14:paraId="07EEAA5F"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6A0AB535"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7D6A306"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3</w:t>
      </w:r>
    </w:p>
    <w:p w14:paraId="4038DED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Переписка с Московским региональным фондом памяти новомучеников</w:t>
      </w:r>
    </w:p>
    <w:p w14:paraId="60C8D642"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28 марта 2012 года</w:t>
      </w:r>
    </w:p>
    <w:p w14:paraId="13D0961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Уважаемая Алина!</w:t>
      </w:r>
    </w:p>
    <w:p w14:paraId="441BC534"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Священномученик Иоанн (Бороздин) прославлен на Юбилейном Архиерейском Соборе 2000 года.</w:t>
      </w:r>
    </w:p>
    <w:p w14:paraId="78694097"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(Деяние Юбилейного Архиерейского Собора о соборном прославлении</w:t>
      </w:r>
    </w:p>
    <w:p w14:paraId="78DFE5DA"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Новомучеников и исповедников Российских ХХ века -</w:t>
      </w:r>
    </w:p>
    <w:p w14:paraId="4081C5EB" w14:textId="77777777" w:rsidR="00135D9F" w:rsidRPr="00135D9F" w:rsidRDefault="00000000" w:rsidP="00135D9F">
      <w:pPr>
        <w:spacing w:before="100" w:beforeAutospacing="1" w:after="100" w:afterAutospacing="1" w:line="240" w:lineRule="auto"/>
        <w:rPr>
          <w:rFonts w:ascii="Tahoma" w:eastAsia="Times New Roman" w:hAnsi="Tahoma" w:cs="Tahoma"/>
          <w:color w:val="000000"/>
          <w:sz w:val="18"/>
          <w:szCs w:val="18"/>
          <w:lang w:eastAsia="ru-RU"/>
        </w:rPr>
      </w:pPr>
      <w:hyperlink r:id="rId9" w:history="1">
        <w:r w:rsidR="00135D9F" w:rsidRPr="00135D9F">
          <w:rPr>
            <w:rFonts w:ascii="Tahoma" w:eastAsia="Times New Roman" w:hAnsi="Tahoma" w:cs="Tahoma"/>
            <w:color w:val="0000FF"/>
            <w:sz w:val="24"/>
            <w:szCs w:val="24"/>
            <w:u w:val="single"/>
            <w:lang w:eastAsia="ru-RU"/>
          </w:rPr>
          <w:t>http://www.patriarchia.ru/db/text/423849.html</w:t>
        </w:r>
      </w:hyperlink>
      <w:r w:rsidR="00135D9F" w:rsidRPr="00135D9F">
        <w:rPr>
          <w:rFonts w:ascii="Tahoma" w:eastAsia="Times New Roman" w:hAnsi="Tahoma" w:cs="Tahoma"/>
          <w:color w:val="000000"/>
          <w:sz w:val="24"/>
          <w:szCs w:val="24"/>
          <w:lang w:eastAsia="ru-RU"/>
        </w:rPr>
        <w:t>). Из архива фонда.</w:t>
      </w:r>
    </w:p>
    <w:p w14:paraId="4D92AD9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Расстрелян </w:t>
      </w:r>
      <w:proofErr w:type="spellStart"/>
      <w:r w:rsidRPr="00135D9F">
        <w:rPr>
          <w:rFonts w:ascii="Tahoma" w:eastAsia="Times New Roman" w:hAnsi="Tahoma" w:cs="Tahoma"/>
          <w:color w:val="000000"/>
          <w:sz w:val="24"/>
          <w:szCs w:val="24"/>
          <w:lang w:eastAsia="ru-RU"/>
        </w:rPr>
        <w:t>о.Иоанн</w:t>
      </w:r>
      <w:proofErr w:type="spellEnd"/>
      <w:r w:rsidRPr="00135D9F">
        <w:rPr>
          <w:rFonts w:ascii="Tahoma" w:eastAsia="Times New Roman" w:hAnsi="Tahoma" w:cs="Tahoma"/>
          <w:color w:val="000000"/>
          <w:sz w:val="24"/>
          <w:szCs w:val="24"/>
          <w:lang w:eastAsia="ru-RU"/>
        </w:rPr>
        <w:t xml:space="preserve"> был на Бутовском полигоне под Москвой 27 сентября 1937 года.</w:t>
      </w:r>
    </w:p>
    <w:p w14:paraId="0F1AAFA3"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С уважением,</w:t>
      </w:r>
    </w:p>
    <w:p w14:paraId="0DD0A6A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Иноземцев Сергей Алексеевич, сотрудник Фонда</w:t>
      </w:r>
    </w:p>
    <w:p w14:paraId="1896357A" w14:textId="77777777" w:rsidR="0097177E" w:rsidRDefault="0097177E" w:rsidP="005951B0">
      <w:pPr>
        <w:spacing w:before="100" w:beforeAutospacing="1" w:after="100" w:afterAutospacing="1" w:line="240" w:lineRule="auto"/>
        <w:rPr>
          <w:rFonts w:ascii="Tahoma" w:eastAsia="Times New Roman" w:hAnsi="Tahoma" w:cs="Tahoma"/>
          <w:color w:val="000000"/>
          <w:sz w:val="27"/>
          <w:szCs w:val="27"/>
          <w:lang w:eastAsia="ru-RU"/>
        </w:rPr>
      </w:pPr>
    </w:p>
    <w:p w14:paraId="558E56DF"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 xml:space="preserve">ПРИЛОЖЕНИЕ </w:t>
      </w:r>
    </w:p>
    <w:p w14:paraId="50A782C6" w14:textId="77777777" w:rsidR="00135D9F" w:rsidRPr="0097177E" w:rsidRDefault="0097177E" w:rsidP="00135D9F">
      <w:pPr>
        <w:spacing w:before="100" w:beforeAutospacing="1" w:after="100" w:afterAutospacing="1" w:line="240" w:lineRule="auto"/>
        <w:rPr>
          <w:rFonts w:ascii="Tahoma" w:eastAsia="Times New Roman" w:hAnsi="Tahoma" w:cs="Tahoma"/>
          <w:color w:val="000000"/>
          <w:sz w:val="27"/>
          <w:szCs w:val="27"/>
          <w:lang w:eastAsia="ru-RU"/>
        </w:rPr>
      </w:pPr>
      <w:r>
        <w:rPr>
          <w:rFonts w:ascii="Tahoma" w:eastAsia="Times New Roman" w:hAnsi="Tahoma" w:cs="Tahoma"/>
          <w:color w:val="000000"/>
          <w:sz w:val="27"/>
          <w:szCs w:val="27"/>
          <w:lang w:eastAsia="ru-RU"/>
        </w:rPr>
        <w:lastRenderedPageBreak/>
        <w:t>Александр Орлов</w:t>
      </w:r>
    </w:p>
    <w:p w14:paraId="4550D6FF" w14:textId="77777777" w:rsidR="00135D9F" w:rsidRPr="00135D9F" w:rsidRDefault="0097177E"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14:anchorId="30C50FFF" wp14:editId="10632398">
            <wp:extent cx="2461910" cy="3943350"/>
            <wp:effectExtent l="0" t="0" r="0" b="0"/>
            <wp:docPr id="23" name="Рисунок 23" descr="C:\Users\Админ\Desktop\александр орлов науч 2016 г\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александр орлов науч 2016 г\img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363" cy="3944076"/>
                    </a:xfrm>
                    <a:prstGeom prst="rect">
                      <a:avLst/>
                    </a:prstGeom>
                    <a:noFill/>
                    <a:ln>
                      <a:noFill/>
                    </a:ln>
                  </pic:spPr>
                </pic:pic>
              </a:graphicData>
            </a:graphic>
          </wp:inline>
        </w:drawing>
      </w:r>
    </w:p>
    <w:p w14:paraId="4954D226" w14:textId="77777777" w:rsidR="00135D9F" w:rsidRPr="00135D9F" w:rsidRDefault="0097177E"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7"/>
          <w:szCs w:val="27"/>
          <w:lang w:eastAsia="ru-RU"/>
        </w:rPr>
        <w:t>О. Александр с супругой</w:t>
      </w:r>
    </w:p>
    <w:p w14:paraId="560EC9A7" w14:textId="77777777" w:rsidR="00135D9F" w:rsidRPr="00135D9F" w:rsidRDefault="0097177E"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anchor distT="0" distB="0" distL="114300" distR="114300" simplePos="0" relativeHeight="251660288" behindDoc="0" locked="0" layoutInCell="1" allowOverlap="1" wp14:anchorId="084DB734" wp14:editId="2879FEEA">
            <wp:simplePos x="0" y="0"/>
            <wp:positionH relativeFrom="column">
              <wp:align>left</wp:align>
            </wp:positionH>
            <wp:positionV relativeFrom="paragraph">
              <wp:align>top</wp:align>
            </wp:positionV>
            <wp:extent cx="2584450" cy="3829050"/>
            <wp:effectExtent l="0" t="0" r="6350" b="0"/>
            <wp:wrapSquare wrapText="bothSides"/>
            <wp:docPr id="24" name="Рисунок 24" descr="C:\Users\Админ\Desktop\александр орлов науч 2016 г\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лександр орлов науч 2016 г\img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445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color w:val="000000"/>
          <w:sz w:val="18"/>
          <w:szCs w:val="18"/>
          <w:lang w:eastAsia="ru-RU"/>
        </w:rPr>
        <w:br w:type="textWrapping" w:clear="all"/>
      </w:r>
    </w:p>
    <w:p w14:paraId="105B014F" w14:textId="77777777" w:rsidR="00B55A81" w:rsidRDefault="00B55A81" w:rsidP="00135D9F">
      <w:pPr>
        <w:spacing w:before="100" w:beforeAutospacing="1" w:after="100" w:afterAutospacing="1" w:line="240" w:lineRule="auto"/>
        <w:rPr>
          <w:rFonts w:ascii="Tahoma" w:eastAsia="Times New Roman" w:hAnsi="Tahoma" w:cs="Tahoma"/>
          <w:color w:val="000000"/>
          <w:sz w:val="27"/>
          <w:szCs w:val="27"/>
          <w:lang w:eastAsia="ru-RU"/>
        </w:rPr>
      </w:pPr>
    </w:p>
    <w:p w14:paraId="0E4DEDEC" w14:textId="77777777" w:rsidR="00135D9F" w:rsidRPr="00135D9F" w:rsidRDefault="0097177E"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7"/>
          <w:szCs w:val="27"/>
          <w:lang w:eastAsia="ru-RU"/>
        </w:rPr>
        <w:lastRenderedPageBreak/>
        <w:t>О. Александр с матушкой Капитолиной</w:t>
      </w:r>
    </w:p>
    <w:p w14:paraId="5EAD2F61" w14:textId="77777777" w:rsidR="00135D9F" w:rsidRPr="00135D9F" w:rsidRDefault="0097177E"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14:anchorId="6B35133F" wp14:editId="5C71AF69">
            <wp:extent cx="2886075" cy="4329113"/>
            <wp:effectExtent l="0" t="0" r="0" b="0"/>
            <wp:docPr id="25" name="Рисунок 25" descr="C:\Users\Админ\Desktop\александр орлов науч 2016 г\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лександр орлов науч 2016 г\img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738" cy="4334608"/>
                    </a:xfrm>
                    <a:prstGeom prst="rect">
                      <a:avLst/>
                    </a:prstGeom>
                    <a:noFill/>
                    <a:ln>
                      <a:noFill/>
                    </a:ln>
                  </pic:spPr>
                </pic:pic>
              </a:graphicData>
            </a:graphic>
          </wp:inline>
        </w:drawing>
      </w:r>
    </w:p>
    <w:p w14:paraId="34FF825E" w14:textId="77777777" w:rsidR="0097177E" w:rsidRDefault="0097177E" w:rsidP="0097177E">
      <w:pPr>
        <w:spacing w:before="100" w:beforeAutospacing="1" w:after="100" w:afterAutospacing="1" w:line="240" w:lineRule="auto"/>
        <w:rPr>
          <w:rFonts w:ascii="Tahoma" w:eastAsia="Times New Roman" w:hAnsi="Tahoma" w:cs="Tahoma"/>
          <w:color w:val="000000"/>
          <w:sz w:val="27"/>
          <w:szCs w:val="27"/>
          <w:lang w:eastAsia="ru-RU"/>
        </w:rPr>
      </w:pPr>
    </w:p>
    <w:p w14:paraId="493919BA" w14:textId="77777777" w:rsidR="0097177E" w:rsidRDefault="0097177E" w:rsidP="0097177E">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7"/>
          <w:szCs w:val="27"/>
          <w:lang w:eastAsia="ru-RU"/>
        </w:rPr>
        <w:t>Семья о. Александра Орлова</w:t>
      </w:r>
    </w:p>
    <w:p w14:paraId="2E9CDCA6" w14:textId="77777777" w:rsidR="00135D9F" w:rsidRPr="00135D9F" w:rsidRDefault="0097177E" w:rsidP="0097177E">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27"/>
          <w:szCs w:val="27"/>
          <w:lang w:eastAsia="ru-RU"/>
        </w:rPr>
        <w:drawing>
          <wp:inline distT="0" distB="0" distL="0" distR="0" wp14:anchorId="4FE9B984" wp14:editId="7BED5F65">
            <wp:extent cx="3157537" cy="4643931"/>
            <wp:effectExtent l="0" t="318" r="4763" b="4762"/>
            <wp:docPr id="26" name="Рисунок 26" descr="C:\Users\Админ\Desktop\александр орлов науч 2016 г\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лександр орлов науч 2016 г\img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157537" cy="4643931"/>
                    </a:xfrm>
                    <a:prstGeom prst="rect">
                      <a:avLst/>
                    </a:prstGeom>
                    <a:noFill/>
                    <a:ln>
                      <a:noFill/>
                    </a:ln>
                  </pic:spPr>
                </pic:pic>
              </a:graphicData>
            </a:graphic>
          </wp:inline>
        </w:drawing>
      </w:r>
    </w:p>
    <w:p w14:paraId="52C98B3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18EFB98B" w14:textId="77777777" w:rsidR="007A0618" w:rsidRDefault="007A0618" w:rsidP="0097177E">
      <w:pPr>
        <w:tabs>
          <w:tab w:val="left" w:pos="1305"/>
        </w:tabs>
        <w:spacing w:before="100" w:beforeAutospacing="1" w:after="100" w:afterAutospacing="1" w:line="240" w:lineRule="auto"/>
        <w:rPr>
          <w:rFonts w:ascii="Tahoma" w:eastAsia="Times New Roman" w:hAnsi="Tahoma" w:cs="Tahoma"/>
          <w:color w:val="000000"/>
          <w:sz w:val="28"/>
          <w:szCs w:val="28"/>
          <w:lang w:eastAsia="ru-RU"/>
        </w:rPr>
      </w:pPr>
    </w:p>
    <w:p w14:paraId="3FADD22D" w14:textId="77777777" w:rsidR="00135D9F" w:rsidRPr="001A6C9A" w:rsidRDefault="0097177E" w:rsidP="0097177E">
      <w:pPr>
        <w:tabs>
          <w:tab w:val="left" w:pos="1305"/>
        </w:tabs>
        <w:spacing w:before="100" w:beforeAutospacing="1" w:after="100" w:afterAutospacing="1" w:line="240" w:lineRule="auto"/>
        <w:rPr>
          <w:rFonts w:ascii="Tahoma" w:eastAsia="Times New Roman" w:hAnsi="Tahoma" w:cs="Tahoma"/>
          <w:color w:val="000000"/>
          <w:sz w:val="28"/>
          <w:szCs w:val="28"/>
          <w:lang w:eastAsia="ru-RU"/>
        </w:rPr>
      </w:pPr>
      <w:r w:rsidRPr="001A6C9A">
        <w:rPr>
          <w:rFonts w:ascii="Tahoma" w:eastAsia="Times New Roman" w:hAnsi="Tahoma" w:cs="Tahoma"/>
          <w:color w:val="000000"/>
          <w:sz w:val="28"/>
          <w:szCs w:val="28"/>
          <w:lang w:eastAsia="ru-RU"/>
        </w:rPr>
        <w:t>Здание бывшего духовного училища</w:t>
      </w:r>
    </w:p>
    <w:p w14:paraId="0A64E989" w14:textId="77777777" w:rsidR="00135D9F" w:rsidRPr="00135D9F" w:rsidRDefault="001A6C9A" w:rsidP="001A6C9A">
      <w:pPr>
        <w:spacing w:before="100" w:beforeAutospacing="1" w:after="100" w:afterAutospacing="1" w:line="240" w:lineRule="auto"/>
        <w:rPr>
          <w:rFonts w:ascii="Tahoma" w:eastAsia="Times New Roman" w:hAnsi="Tahoma" w:cs="Tahoma"/>
          <w:color w:val="000000"/>
          <w:sz w:val="18"/>
          <w:szCs w:val="18"/>
          <w:lang w:eastAsia="ru-RU"/>
        </w:rPr>
      </w:pPr>
      <w:r>
        <w:rPr>
          <w:noProof/>
          <w:lang w:eastAsia="ru-RU"/>
        </w:rPr>
        <w:drawing>
          <wp:inline distT="0" distB="0" distL="0" distR="0" wp14:anchorId="212579DE" wp14:editId="35C107F3">
            <wp:extent cx="5381625" cy="3562350"/>
            <wp:effectExtent l="0" t="0" r="9525" b="0"/>
            <wp:docPr id="28" name="Рисунок 28" descr="http://www.cirota.ru/forum/images/78/783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rota.ru/forum/images/78/7839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3562350"/>
                    </a:xfrm>
                    <a:prstGeom prst="rect">
                      <a:avLst/>
                    </a:prstGeom>
                    <a:noFill/>
                    <a:ln>
                      <a:noFill/>
                    </a:ln>
                  </pic:spPr>
                </pic:pic>
              </a:graphicData>
            </a:graphic>
          </wp:inline>
        </w:drawing>
      </w:r>
    </w:p>
    <w:p w14:paraId="5C5FD06F"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r>
        <w:rPr>
          <w:rFonts w:ascii="Tahoma" w:eastAsia="Times New Roman" w:hAnsi="Tahoma" w:cs="Tahoma"/>
          <w:color w:val="000000"/>
          <w:sz w:val="27"/>
          <w:szCs w:val="27"/>
          <w:lang w:eastAsia="ru-RU"/>
        </w:rPr>
        <w:t>Тамбовская Духовная семинария.</w:t>
      </w:r>
    </w:p>
    <w:p w14:paraId="62CC1DD8"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4BA1DA69" w14:textId="77777777" w:rsidR="00135D9F" w:rsidRPr="00135D9F" w:rsidRDefault="001A6C9A" w:rsidP="00135D9F">
      <w:pPr>
        <w:spacing w:before="100" w:beforeAutospacing="1" w:after="100" w:afterAutospacing="1" w:line="240" w:lineRule="auto"/>
        <w:rPr>
          <w:rFonts w:ascii="Tahoma" w:eastAsia="Times New Roman" w:hAnsi="Tahoma" w:cs="Tahoma"/>
          <w:color w:val="000000"/>
          <w:sz w:val="18"/>
          <w:szCs w:val="18"/>
          <w:lang w:eastAsia="ru-RU"/>
        </w:rPr>
      </w:pPr>
      <w:r>
        <w:rPr>
          <w:noProof/>
          <w:lang w:eastAsia="ru-RU"/>
        </w:rPr>
        <w:drawing>
          <wp:inline distT="0" distB="0" distL="0" distR="0" wp14:anchorId="495AC7FF" wp14:editId="3AB76FDB">
            <wp:extent cx="5940425" cy="3927410"/>
            <wp:effectExtent l="0" t="0" r="3175" b="0"/>
            <wp:docPr id="29" name="Рисунок 29" descr="http://drevo-info.ru/images/003/01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evo-info.ru/images/003/0116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27410"/>
                    </a:xfrm>
                    <a:prstGeom prst="rect">
                      <a:avLst/>
                    </a:prstGeom>
                    <a:noFill/>
                    <a:ln>
                      <a:noFill/>
                    </a:ln>
                  </pic:spPr>
                </pic:pic>
              </a:graphicData>
            </a:graphic>
          </wp:inline>
        </w:drawing>
      </w:r>
    </w:p>
    <w:p w14:paraId="1B44BA0D"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lastRenderedPageBreak/>
        <w:t>ПРИЛОЖЕНИЕ 11</w:t>
      </w:r>
    </w:p>
    <w:p w14:paraId="36A23846" w14:textId="77777777" w:rsidR="00135D9F" w:rsidRPr="00135D9F" w:rsidRDefault="007A0618"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7"/>
          <w:szCs w:val="27"/>
          <w:lang w:eastAsia="ru-RU"/>
        </w:rPr>
        <w:t xml:space="preserve">Дом в </w:t>
      </w:r>
      <w:proofErr w:type="spellStart"/>
      <w:proofErr w:type="gramStart"/>
      <w:r>
        <w:rPr>
          <w:rFonts w:ascii="Tahoma" w:eastAsia="Times New Roman" w:hAnsi="Tahoma" w:cs="Tahoma"/>
          <w:color w:val="000000"/>
          <w:sz w:val="27"/>
          <w:szCs w:val="27"/>
          <w:lang w:eastAsia="ru-RU"/>
        </w:rPr>
        <w:t>с.Копыл,в</w:t>
      </w:r>
      <w:proofErr w:type="spellEnd"/>
      <w:proofErr w:type="gramEnd"/>
      <w:r>
        <w:rPr>
          <w:rFonts w:ascii="Tahoma" w:eastAsia="Times New Roman" w:hAnsi="Tahoma" w:cs="Tahoma"/>
          <w:color w:val="000000"/>
          <w:sz w:val="27"/>
          <w:szCs w:val="27"/>
          <w:lang w:eastAsia="ru-RU"/>
        </w:rPr>
        <w:t xml:space="preserve"> </w:t>
      </w:r>
      <w:proofErr w:type="spellStart"/>
      <w:r>
        <w:rPr>
          <w:rFonts w:ascii="Tahoma" w:eastAsia="Times New Roman" w:hAnsi="Tahoma" w:cs="Tahoma"/>
          <w:color w:val="000000"/>
          <w:sz w:val="27"/>
          <w:szCs w:val="27"/>
          <w:lang w:eastAsia="ru-RU"/>
        </w:rPr>
        <w:t>котром</w:t>
      </w:r>
      <w:proofErr w:type="spellEnd"/>
      <w:r>
        <w:rPr>
          <w:rFonts w:ascii="Tahoma" w:eastAsia="Times New Roman" w:hAnsi="Tahoma" w:cs="Tahoma"/>
          <w:color w:val="000000"/>
          <w:sz w:val="27"/>
          <w:szCs w:val="27"/>
          <w:lang w:eastAsia="ru-RU"/>
        </w:rPr>
        <w:t xml:space="preserve"> жил </w:t>
      </w:r>
      <w:proofErr w:type="spellStart"/>
      <w:r>
        <w:rPr>
          <w:rFonts w:ascii="Tahoma" w:eastAsia="Times New Roman" w:hAnsi="Tahoma" w:cs="Tahoma"/>
          <w:color w:val="000000"/>
          <w:sz w:val="27"/>
          <w:szCs w:val="27"/>
          <w:lang w:eastAsia="ru-RU"/>
        </w:rPr>
        <w:t>о.Александр</w:t>
      </w:r>
      <w:proofErr w:type="spellEnd"/>
      <w:r>
        <w:rPr>
          <w:rFonts w:ascii="Tahoma" w:eastAsia="Times New Roman" w:hAnsi="Tahoma" w:cs="Tahoma"/>
          <w:color w:val="000000"/>
          <w:sz w:val="27"/>
          <w:szCs w:val="27"/>
          <w:lang w:eastAsia="ru-RU"/>
        </w:rPr>
        <w:t>.</w:t>
      </w:r>
    </w:p>
    <w:p w14:paraId="0855AE13" w14:textId="77777777" w:rsidR="001A6C9A"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r>
        <w:rPr>
          <w:noProof/>
          <w:lang w:eastAsia="ru-RU"/>
        </w:rPr>
        <w:drawing>
          <wp:inline distT="0" distB="0" distL="0" distR="0" wp14:anchorId="2A4B05D1" wp14:editId="1B2AF3ED">
            <wp:extent cx="5543550" cy="4157663"/>
            <wp:effectExtent l="0" t="0" r="0" b="0"/>
            <wp:docPr id="36" name="Рисунок 36" descr="https://i.mycdn.me/image?t=0&amp;bid=274342279488&amp;id=274342279488&amp;plc=WEB&amp;tkn=*vrtrhwtURBBdt5Hz-L1WZIlxQ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0&amp;bid=274342279488&amp;id=274342279488&amp;plc=WEB&amp;tkn=*vrtrhwtURBBdt5Hz-L1WZIlxQ6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0589" cy="4155442"/>
                    </a:xfrm>
                    <a:prstGeom prst="rect">
                      <a:avLst/>
                    </a:prstGeom>
                    <a:noFill/>
                    <a:ln>
                      <a:noFill/>
                    </a:ln>
                  </pic:spPr>
                </pic:pic>
              </a:graphicData>
            </a:graphic>
          </wp:inline>
        </w:drawing>
      </w:r>
    </w:p>
    <w:p w14:paraId="5A03BDCE"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5C957CCC"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6DE18CB3"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00DFB321"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20E7B575"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74291362"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66D97FB0"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41046684"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60DDBF27" w14:textId="77777777" w:rsidR="007A0618" w:rsidRDefault="007B0AA2" w:rsidP="00135D9F">
      <w:pPr>
        <w:spacing w:before="100" w:beforeAutospacing="1" w:after="100" w:afterAutospacing="1" w:line="240" w:lineRule="auto"/>
        <w:rPr>
          <w:rFonts w:ascii="Tahoma" w:eastAsia="Times New Roman" w:hAnsi="Tahoma" w:cs="Tahoma"/>
          <w:color w:val="000000"/>
          <w:sz w:val="27"/>
          <w:szCs w:val="27"/>
          <w:lang w:eastAsia="ru-RU"/>
        </w:rPr>
      </w:pPr>
      <w:r>
        <w:rPr>
          <w:noProof/>
          <w:lang w:eastAsia="ru-RU"/>
        </w:rPr>
        <w:lastRenderedPageBreak/>
        <w:drawing>
          <wp:inline distT="0" distB="0" distL="0" distR="0" wp14:anchorId="59DC8C22" wp14:editId="3485612A">
            <wp:extent cx="5534025" cy="3676173"/>
            <wp:effectExtent l="0" t="0" r="0" b="635"/>
            <wp:docPr id="34" name="Рисунок 34" descr="https://i.mycdn.me/image?t=3&amp;bid=813312020288&amp;id=813312020288&amp;plc=WEB&amp;tkn=*1N2MnCVZnLpdTQL6iKQQmx1ap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t=3&amp;bid=813312020288&amp;id=813312020288&amp;plc=WEB&amp;tkn=*1N2MnCVZnLpdTQL6iKQQmx1apf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939" cy="3678773"/>
                    </a:xfrm>
                    <a:prstGeom prst="rect">
                      <a:avLst/>
                    </a:prstGeom>
                    <a:noFill/>
                    <a:ln>
                      <a:noFill/>
                    </a:ln>
                  </pic:spPr>
                </pic:pic>
              </a:graphicData>
            </a:graphic>
          </wp:inline>
        </w:drawing>
      </w:r>
    </w:p>
    <w:p w14:paraId="35FB15E8"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7C843DD8"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78457C21"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1CB7F726"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58913BB4"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56AC4C7E"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r>
        <w:rPr>
          <w:noProof/>
          <w:lang w:eastAsia="ru-RU"/>
        </w:rPr>
        <w:lastRenderedPageBreak/>
        <w:drawing>
          <wp:inline distT="0" distB="0" distL="0" distR="0" wp14:anchorId="73DC5380" wp14:editId="4D14DD94">
            <wp:extent cx="5038725" cy="3764048"/>
            <wp:effectExtent l="0" t="0" r="0" b="8255"/>
            <wp:docPr id="30" name="Рисунок 30" descr="https://i.mycdn.me/image?t=3&amp;bid=813312157760&amp;id=813312157760&amp;plc=WEB&amp;tkn=*TyWa2z-Sf793M2weqwisdbggQ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mage?t=3&amp;bid=813312157760&amp;id=813312157760&amp;plc=WEB&amp;tkn=*TyWa2z-Sf793M2weqwisdbggQf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7576" cy="3763190"/>
                    </a:xfrm>
                    <a:prstGeom prst="rect">
                      <a:avLst/>
                    </a:prstGeom>
                    <a:noFill/>
                    <a:ln>
                      <a:noFill/>
                    </a:ln>
                  </pic:spPr>
                </pic:pic>
              </a:graphicData>
            </a:graphic>
          </wp:inline>
        </w:drawing>
      </w:r>
    </w:p>
    <w:p w14:paraId="2AFF7164" w14:textId="77777777" w:rsidR="007A0618" w:rsidRPr="00135D9F" w:rsidRDefault="007A0618" w:rsidP="007A0618">
      <w:pPr>
        <w:spacing w:before="100" w:beforeAutospacing="1" w:after="100" w:afterAutospacing="1" w:line="240" w:lineRule="auto"/>
        <w:rPr>
          <w:rFonts w:ascii="Tahoma" w:eastAsia="Times New Roman" w:hAnsi="Tahoma" w:cs="Tahoma"/>
          <w:color w:val="000000"/>
          <w:sz w:val="18"/>
          <w:szCs w:val="18"/>
          <w:lang w:eastAsia="ru-RU"/>
        </w:rPr>
      </w:pPr>
    </w:p>
    <w:p w14:paraId="24ADC739" w14:textId="77777777" w:rsidR="007A0618" w:rsidRPr="007A0618" w:rsidRDefault="007A0618"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7"/>
          <w:szCs w:val="27"/>
          <w:lang w:eastAsia="ru-RU"/>
        </w:rPr>
        <w:t xml:space="preserve">Храм с. Копыл, </w:t>
      </w:r>
      <w:proofErr w:type="gramStart"/>
      <w:r>
        <w:rPr>
          <w:rFonts w:ascii="Tahoma" w:eastAsia="Times New Roman" w:hAnsi="Tahoma" w:cs="Tahoma"/>
          <w:color w:val="000000"/>
          <w:sz w:val="27"/>
          <w:szCs w:val="27"/>
          <w:lang w:eastAsia="ru-RU"/>
        </w:rPr>
        <w:t>где  начинал</w:t>
      </w:r>
      <w:proofErr w:type="gramEnd"/>
      <w:r>
        <w:rPr>
          <w:rFonts w:ascii="Tahoma" w:eastAsia="Times New Roman" w:hAnsi="Tahoma" w:cs="Tahoma"/>
          <w:color w:val="000000"/>
          <w:sz w:val="27"/>
          <w:szCs w:val="27"/>
          <w:lang w:eastAsia="ru-RU"/>
        </w:rPr>
        <w:t xml:space="preserve"> свое служение </w:t>
      </w:r>
      <w:proofErr w:type="spellStart"/>
      <w:r>
        <w:rPr>
          <w:rFonts w:ascii="Tahoma" w:eastAsia="Times New Roman" w:hAnsi="Tahoma" w:cs="Tahoma"/>
          <w:color w:val="000000"/>
          <w:sz w:val="27"/>
          <w:szCs w:val="27"/>
          <w:lang w:eastAsia="ru-RU"/>
        </w:rPr>
        <w:t>священномученник</w:t>
      </w:r>
      <w:proofErr w:type="spellEnd"/>
      <w:r>
        <w:rPr>
          <w:rFonts w:ascii="Tahoma" w:eastAsia="Times New Roman" w:hAnsi="Tahoma" w:cs="Tahoma"/>
          <w:color w:val="000000"/>
          <w:sz w:val="27"/>
          <w:szCs w:val="27"/>
          <w:lang w:eastAsia="ru-RU"/>
        </w:rPr>
        <w:t xml:space="preserve"> Александр Орлов</w:t>
      </w:r>
    </w:p>
    <w:p w14:paraId="39C08A88"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2A8F5F6B" w14:textId="77777777" w:rsidR="007A0618" w:rsidRPr="007B0AA2" w:rsidRDefault="007B0AA2" w:rsidP="00135D9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0AA2">
        <w:rPr>
          <w:rStyle w:val="apple-converted-space"/>
          <w:rFonts w:ascii="Times New Roman" w:hAnsi="Times New Roman" w:cs="Times New Roman"/>
          <w:color w:val="333333"/>
          <w:sz w:val="28"/>
          <w:szCs w:val="28"/>
          <w:shd w:val="clear" w:color="auto" w:fill="FFFFFF"/>
        </w:rPr>
        <w:t xml:space="preserve"> Храм в </w:t>
      </w:r>
      <w:proofErr w:type="spellStart"/>
      <w:r w:rsidRPr="007B0AA2">
        <w:rPr>
          <w:rFonts w:ascii="Times New Roman" w:hAnsi="Times New Roman" w:cs="Times New Roman"/>
          <w:b/>
          <w:bCs/>
          <w:color w:val="333333"/>
          <w:sz w:val="28"/>
          <w:szCs w:val="28"/>
          <w:shd w:val="clear" w:color="auto" w:fill="FFFFFF"/>
        </w:rPr>
        <w:t>с</w:t>
      </w:r>
      <w:r w:rsidRPr="007B0AA2">
        <w:rPr>
          <w:rFonts w:ascii="Times New Roman" w:hAnsi="Times New Roman" w:cs="Times New Roman"/>
          <w:color w:val="333333"/>
          <w:sz w:val="28"/>
          <w:szCs w:val="28"/>
          <w:shd w:val="clear" w:color="auto" w:fill="FFFFFF"/>
        </w:rPr>
        <w:t>.</w:t>
      </w:r>
      <w:r w:rsidRPr="007B0AA2">
        <w:rPr>
          <w:rFonts w:ascii="Times New Roman" w:hAnsi="Times New Roman" w:cs="Times New Roman"/>
          <w:b/>
          <w:bCs/>
          <w:color w:val="333333"/>
          <w:sz w:val="28"/>
          <w:szCs w:val="28"/>
          <w:shd w:val="clear" w:color="auto" w:fill="FFFFFF"/>
        </w:rPr>
        <w:t>Копыл</w:t>
      </w:r>
      <w:proofErr w:type="spellEnd"/>
      <w:r w:rsidRPr="007B0AA2">
        <w:rPr>
          <w:rFonts w:ascii="Times New Roman" w:hAnsi="Times New Roman" w:cs="Times New Roman"/>
          <w:color w:val="333333"/>
          <w:sz w:val="28"/>
          <w:szCs w:val="28"/>
          <w:shd w:val="clear" w:color="auto" w:fill="FFFFFF"/>
        </w:rPr>
        <w:t>.,</w:t>
      </w:r>
      <w:r w:rsidRPr="007B0AA2">
        <w:rPr>
          <w:rStyle w:val="apple-converted-space"/>
          <w:rFonts w:ascii="Times New Roman" w:hAnsi="Times New Roman" w:cs="Times New Roman"/>
          <w:color w:val="333333"/>
          <w:sz w:val="28"/>
          <w:szCs w:val="28"/>
          <w:shd w:val="clear" w:color="auto" w:fill="FFFFFF"/>
        </w:rPr>
        <w:t> </w:t>
      </w:r>
      <w:r w:rsidRPr="007B0AA2">
        <w:rPr>
          <w:rFonts w:ascii="Times New Roman" w:hAnsi="Times New Roman" w:cs="Times New Roman"/>
          <w:b/>
          <w:bCs/>
          <w:color w:val="333333"/>
          <w:sz w:val="28"/>
          <w:szCs w:val="28"/>
          <w:shd w:val="clear" w:color="auto" w:fill="FFFFFF"/>
        </w:rPr>
        <w:t>Эртильский</w:t>
      </w:r>
      <w:r w:rsidRPr="007B0AA2">
        <w:rPr>
          <w:rStyle w:val="apple-converted-space"/>
          <w:rFonts w:ascii="Times New Roman" w:hAnsi="Times New Roman" w:cs="Times New Roman"/>
          <w:color w:val="333333"/>
          <w:sz w:val="28"/>
          <w:szCs w:val="28"/>
          <w:shd w:val="clear" w:color="auto" w:fill="FFFFFF"/>
        </w:rPr>
        <w:t> </w:t>
      </w:r>
      <w:r w:rsidRPr="007B0AA2">
        <w:rPr>
          <w:rFonts w:ascii="Times New Roman" w:hAnsi="Times New Roman" w:cs="Times New Roman"/>
          <w:b/>
          <w:bCs/>
          <w:color w:val="333333"/>
          <w:sz w:val="28"/>
          <w:szCs w:val="28"/>
          <w:shd w:val="clear" w:color="auto" w:fill="FFFFFF"/>
        </w:rPr>
        <w:t>район</w:t>
      </w:r>
      <w:r w:rsidRPr="007B0AA2">
        <w:rPr>
          <w:rFonts w:ascii="Times New Roman" w:hAnsi="Times New Roman" w:cs="Times New Roman"/>
          <w:color w:val="333333"/>
          <w:sz w:val="28"/>
          <w:szCs w:val="28"/>
          <w:shd w:val="clear" w:color="auto" w:fill="FFFFFF"/>
        </w:rPr>
        <w:t>,</w:t>
      </w:r>
      <w:r w:rsidRPr="007B0AA2">
        <w:rPr>
          <w:rStyle w:val="apple-converted-space"/>
          <w:rFonts w:ascii="Times New Roman" w:hAnsi="Times New Roman" w:cs="Times New Roman"/>
          <w:color w:val="333333"/>
          <w:sz w:val="28"/>
          <w:szCs w:val="28"/>
          <w:shd w:val="clear" w:color="auto" w:fill="FFFFFF"/>
        </w:rPr>
        <w:t> </w:t>
      </w:r>
      <w:r w:rsidRPr="007B0AA2">
        <w:rPr>
          <w:rFonts w:ascii="Times New Roman" w:hAnsi="Times New Roman" w:cs="Times New Roman"/>
          <w:b/>
          <w:bCs/>
          <w:color w:val="333333"/>
          <w:sz w:val="28"/>
          <w:szCs w:val="28"/>
          <w:shd w:val="clear" w:color="auto" w:fill="FFFFFF"/>
        </w:rPr>
        <w:t>Воронежская</w:t>
      </w:r>
      <w:r w:rsidRPr="007B0AA2">
        <w:rPr>
          <w:rStyle w:val="apple-converted-space"/>
          <w:rFonts w:ascii="Times New Roman" w:hAnsi="Times New Roman" w:cs="Times New Roman"/>
          <w:color w:val="333333"/>
          <w:sz w:val="28"/>
          <w:szCs w:val="28"/>
          <w:shd w:val="clear" w:color="auto" w:fill="FFFFFF"/>
        </w:rPr>
        <w:t> </w:t>
      </w:r>
      <w:r w:rsidRPr="007B0AA2">
        <w:rPr>
          <w:rFonts w:ascii="Times New Roman" w:hAnsi="Times New Roman" w:cs="Times New Roman"/>
          <w:b/>
          <w:bCs/>
          <w:color w:val="333333"/>
          <w:sz w:val="28"/>
          <w:szCs w:val="28"/>
          <w:shd w:val="clear" w:color="auto" w:fill="FFFFFF"/>
        </w:rPr>
        <w:t>область</w:t>
      </w:r>
      <w:r w:rsidRPr="007B0AA2">
        <w:rPr>
          <w:rFonts w:ascii="Times New Roman" w:hAnsi="Times New Roman" w:cs="Times New Roman"/>
          <w:color w:val="333333"/>
          <w:sz w:val="28"/>
          <w:szCs w:val="28"/>
          <w:shd w:val="clear" w:color="auto" w:fill="FFFFFF"/>
        </w:rPr>
        <w:t>.</w:t>
      </w:r>
      <w:r w:rsidRPr="007B0AA2">
        <w:rPr>
          <w:rStyle w:val="apple-converted-space"/>
          <w:rFonts w:ascii="Times New Roman" w:hAnsi="Times New Roman" w:cs="Times New Roman"/>
          <w:color w:val="333333"/>
          <w:sz w:val="28"/>
          <w:szCs w:val="28"/>
          <w:shd w:val="clear" w:color="auto" w:fill="FFFFFF"/>
        </w:rPr>
        <w:t> </w:t>
      </w:r>
    </w:p>
    <w:p w14:paraId="594C67CF" w14:textId="77777777" w:rsidR="007A0618" w:rsidRDefault="007A0618" w:rsidP="00135D9F">
      <w:pPr>
        <w:spacing w:before="100" w:beforeAutospacing="1" w:after="100" w:afterAutospacing="1" w:line="240" w:lineRule="auto"/>
        <w:rPr>
          <w:rFonts w:ascii="Tahoma" w:eastAsia="Times New Roman" w:hAnsi="Tahoma" w:cs="Tahoma"/>
          <w:color w:val="000000"/>
          <w:sz w:val="27"/>
          <w:szCs w:val="27"/>
          <w:lang w:eastAsia="ru-RU"/>
        </w:rPr>
      </w:pPr>
    </w:p>
    <w:p w14:paraId="6337452B"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5A655BB6" w14:textId="77777777" w:rsidR="001A6C9A" w:rsidRDefault="001A6C9A" w:rsidP="00135D9F">
      <w:pPr>
        <w:spacing w:before="100" w:beforeAutospacing="1" w:after="100" w:afterAutospacing="1" w:line="240" w:lineRule="auto"/>
        <w:rPr>
          <w:rFonts w:ascii="Tahoma" w:eastAsia="Times New Roman" w:hAnsi="Tahoma" w:cs="Tahoma"/>
          <w:color w:val="000000"/>
          <w:sz w:val="27"/>
          <w:szCs w:val="27"/>
          <w:lang w:eastAsia="ru-RU"/>
        </w:rPr>
      </w:pPr>
    </w:p>
    <w:p w14:paraId="7D7C2DD4" w14:textId="77777777" w:rsidR="001A6C9A" w:rsidRPr="00135D9F" w:rsidRDefault="001A6C9A" w:rsidP="00135D9F">
      <w:pPr>
        <w:spacing w:before="100" w:beforeAutospacing="1" w:after="100" w:afterAutospacing="1" w:line="240" w:lineRule="auto"/>
        <w:rPr>
          <w:rFonts w:ascii="Tahoma" w:eastAsia="Times New Roman" w:hAnsi="Tahoma" w:cs="Tahoma"/>
          <w:color w:val="000000"/>
          <w:sz w:val="18"/>
          <w:szCs w:val="18"/>
          <w:lang w:eastAsia="ru-RU"/>
        </w:rPr>
      </w:pPr>
    </w:p>
    <w:p w14:paraId="1FF7209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lastRenderedPageBreak/>
        <w:drawing>
          <wp:inline distT="0" distB="0" distL="0" distR="0" wp14:anchorId="47E2CF50" wp14:editId="633818CF">
            <wp:extent cx="1943100" cy="2590800"/>
            <wp:effectExtent l="0" t="0" r="0" b="0"/>
            <wp:docPr id="12" name="Рисунок 12" descr="C:\Documents and Settings\Светлана\Мои документы\butov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ветлана\Мои документы\butovo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66AB17F3"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15</w:t>
      </w:r>
    </w:p>
    <w:p w14:paraId="4CC2BB37"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Бутово. Богослужение</w:t>
      </w:r>
    </w:p>
    <w:p w14:paraId="65950312"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drawing>
          <wp:inline distT="0" distB="0" distL="0" distR="0" wp14:anchorId="7A1CBADA" wp14:editId="3B392E7D">
            <wp:extent cx="2809875" cy="2105025"/>
            <wp:effectExtent l="0" t="0" r="9525" b="9525"/>
            <wp:docPr id="13" name="Рисунок 13" descr="hello_html_2293a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293a4c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14:paraId="20A3BE6E"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16</w:t>
      </w:r>
    </w:p>
    <w:p w14:paraId="44CD433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 xml:space="preserve">Кирилл </w:t>
      </w:r>
      <w:proofErr w:type="spellStart"/>
      <w:r w:rsidRPr="00135D9F">
        <w:rPr>
          <w:rFonts w:ascii="Tahoma" w:eastAsia="Times New Roman" w:hAnsi="Tahoma" w:cs="Tahoma"/>
          <w:color w:val="000000"/>
          <w:sz w:val="27"/>
          <w:szCs w:val="27"/>
          <w:lang w:eastAsia="ru-RU"/>
        </w:rPr>
        <w:t>Каледа</w:t>
      </w:r>
      <w:proofErr w:type="spellEnd"/>
    </w:p>
    <w:p w14:paraId="1198C39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drawing>
          <wp:inline distT="0" distB="0" distL="0" distR="0" wp14:anchorId="1BB93D77" wp14:editId="2C77BFB8">
            <wp:extent cx="1371600" cy="2000250"/>
            <wp:effectExtent l="0" t="0" r="0" b="0"/>
            <wp:docPr id="14" name="Рисунок 14" descr="C:\Documents and Settings\Светлана\Мои документы\КАЛЕДА\kal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Светлана\Мои документы\КАЛЕДА\kaled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000250"/>
                    </a:xfrm>
                    <a:prstGeom prst="rect">
                      <a:avLst/>
                    </a:prstGeom>
                    <a:noFill/>
                    <a:ln>
                      <a:noFill/>
                    </a:ln>
                  </pic:spPr>
                </pic:pic>
              </a:graphicData>
            </a:graphic>
          </wp:inline>
        </w:drawing>
      </w:r>
    </w:p>
    <w:p w14:paraId="2C934DB2" w14:textId="77777777" w:rsidR="00135D9F" w:rsidRPr="00135D9F" w:rsidRDefault="005951B0" w:rsidP="005951B0">
      <w:pPr>
        <w:spacing w:before="100" w:beforeAutospacing="1" w:after="100" w:afterAutospacing="1" w:line="240" w:lineRule="auto"/>
        <w:rPr>
          <w:rFonts w:ascii="Tahoma" w:eastAsia="Times New Roman" w:hAnsi="Tahoma" w:cs="Tahoma"/>
          <w:color w:val="000000"/>
          <w:sz w:val="18"/>
          <w:szCs w:val="18"/>
          <w:lang w:eastAsia="ru-RU"/>
        </w:rPr>
      </w:pPr>
      <w:r>
        <w:rPr>
          <w:noProof/>
          <w:lang w:eastAsia="ru-RU"/>
        </w:rPr>
        <w:lastRenderedPageBreak/>
        <w:drawing>
          <wp:inline distT="0" distB="0" distL="0" distR="0" wp14:anchorId="0902C63F" wp14:editId="311350F0">
            <wp:extent cx="3003550" cy="4505325"/>
            <wp:effectExtent l="0" t="0" r="6350" b="9525"/>
            <wp:docPr id="35" name="Рисунок 35" descr="https://i.mycdn.me/image?t=3&amp;bid=839818885440&amp;id=839818885440&amp;plc=WEB&amp;tkn=*tYC3pIp50xJETJSOyjav7Scw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3&amp;bid=839818885440&amp;id=839818885440&amp;plc=WEB&amp;tkn=*tYC3pIp50xJETJSOyjav7ScwAU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074" cy="4512111"/>
                    </a:xfrm>
                    <a:prstGeom prst="rect">
                      <a:avLst/>
                    </a:prstGeom>
                    <a:noFill/>
                    <a:ln>
                      <a:noFill/>
                    </a:ln>
                  </pic:spPr>
                </pic:pic>
              </a:graphicData>
            </a:graphic>
          </wp:inline>
        </w:drawing>
      </w:r>
      <w:r w:rsidRPr="005951B0">
        <w:rPr>
          <w:noProof/>
          <w:lang w:eastAsia="ru-RU"/>
        </w:rPr>
        <w:t xml:space="preserve"> </w:t>
      </w:r>
    </w:p>
    <w:p w14:paraId="2A186C19" w14:textId="77777777" w:rsidR="00135D9F" w:rsidRPr="00135D9F" w:rsidRDefault="005951B0" w:rsidP="00135D9F">
      <w:pPr>
        <w:spacing w:before="100" w:beforeAutospacing="1" w:after="100" w:afterAutospacing="1" w:line="240" w:lineRule="auto"/>
        <w:rPr>
          <w:rFonts w:ascii="Tahoma" w:eastAsia="Times New Roman" w:hAnsi="Tahoma" w:cs="Tahoma"/>
          <w:color w:val="000000"/>
          <w:sz w:val="18"/>
          <w:szCs w:val="18"/>
          <w:lang w:eastAsia="ru-RU"/>
        </w:rPr>
      </w:pPr>
      <w:r>
        <w:rPr>
          <w:rFonts w:ascii="Arial" w:hAnsi="Arial" w:cs="Arial"/>
          <w:color w:val="333333"/>
          <w:sz w:val="38"/>
          <w:szCs w:val="38"/>
          <w:u w:val="single"/>
          <w:shd w:val="clear" w:color="auto" w:fill="FFFFFF"/>
        </w:rPr>
        <w:t xml:space="preserve">Николай Филатов и схимонахиня Антония в </w:t>
      </w:r>
      <w:proofErr w:type="gramStart"/>
      <w:r>
        <w:rPr>
          <w:rFonts w:ascii="Arial" w:hAnsi="Arial" w:cs="Arial"/>
          <w:color w:val="333333"/>
          <w:sz w:val="38"/>
          <w:szCs w:val="38"/>
          <w:u w:val="single"/>
          <w:shd w:val="clear" w:color="auto" w:fill="FFFFFF"/>
        </w:rPr>
        <w:t>миру(</w:t>
      </w:r>
      <w:proofErr w:type="gramEnd"/>
      <w:r>
        <w:rPr>
          <w:rFonts w:ascii="Arial" w:hAnsi="Arial" w:cs="Arial"/>
          <w:color w:val="333333"/>
          <w:sz w:val="38"/>
          <w:szCs w:val="38"/>
          <w:u w:val="single"/>
          <w:shd w:val="clear" w:color="auto" w:fill="FFFFFF"/>
        </w:rPr>
        <w:t>Раиса Токмакова)</w:t>
      </w:r>
    </w:p>
    <w:p w14:paraId="05F7CB0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0E34C47B"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19</w:t>
      </w:r>
    </w:p>
    <w:p w14:paraId="19625C9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Мстёра. Дом Бороздиных</w:t>
      </w:r>
    </w:p>
    <w:p w14:paraId="6D87697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drawing>
          <wp:inline distT="0" distB="0" distL="0" distR="0" wp14:anchorId="1446B20E" wp14:editId="77298877">
            <wp:extent cx="3933825" cy="2038350"/>
            <wp:effectExtent l="0" t="0" r="9525" b="0"/>
            <wp:docPr id="17" name="Рисунок 17" descr="C:\Documents and Settings\Светлана\Мои документы\АЛИНА-ФОТО\ДО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Светлана\Мои документы\АЛИНА-ФОТО\ДОМ-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825" cy="2038350"/>
                    </a:xfrm>
                    <a:prstGeom prst="rect">
                      <a:avLst/>
                    </a:prstGeom>
                    <a:noFill/>
                    <a:ln>
                      <a:noFill/>
                    </a:ln>
                  </pic:spPr>
                </pic:pic>
              </a:graphicData>
            </a:graphic>
          </wp:inline>
        </w:drawing>
      </w:r>
    </w:p>
    <w:p w14:paraId="7EE50AA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3D6E3EA"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lastRenderedPageBreak/>
        <w:drawing>
          <wp:inline distT="0" distB="0" distL="0" distR="0" wp14:anchorId="0F654514" wp14:editId="3B17CFE1">
            <wp:extent cx="3943350" cy="2962275"/>
            <wp:effectExtent l="0" t="0" r="0" b="9525"/>
            <wp:docPr id="18" name="Рисунок 18" descr="C:\Documents and Settings\Светлана\Мои документы\АЛИНА-ФОТО\Д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Светлана\Мои документы\АЛИНА-ФОТО\ДОМ-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14:paraId="55F25ED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4E2D98AD"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20</w:t>
      </w:r>
    </w:p>
    <w:p w14:paraId="464709A0"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Мстёра. Никольский храм. Икона новомученика Иоанна Бороздина</w:t>
      </w:r>
    </w:p>
    <w:p w14:paraId="2E4924B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drawing>
          <wp:inline distT="0" distB="0" distL="0" distR="0" wp14:anchorId="1B8ECCBF" wp14:editId="50518557">
            <wp:extent cx="2457450" cy="3048000"/>
            <wp:effectExtent l="0" t="0" r="0" b="0"/>
            <wp:docPr id="19" name="Рисунок 19" descr="C:\Documents and Settings\Светлана\Мои документы\АЛИНА-ФОТО\ИКОНА-ИОАНН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Светлана\Мои документы\АЛИНА-ФОТО\ИКОНА-ИОАНН 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3048000"/>
                    </a:xfrm>
                    <a:prstGeom prst="rect">
                      <a:avLst/>
                    </a:prstGeom>
                    <a:noFill/>
                    <a:ln>
                      <a:noFill/>
                    </a:ln>
                  </pic:spPr>
                </pic:pic>
              </a:graphicData>
            </a:graphic>
          </wp:inline>
        </w:drawing>
      </w:r>
      <w:r w:rsidRPr="00135D9F">
        <w:rPr>
          <w:rFonts w:ascii="Tahoma" w:eastAsia="Times New Roman" w:hAnsi="Tahoma" w:cs="Tahoma"/>
          <w:noProof/>
          <w:color w:val="000000"/>
          <w:sz w:val="18"/>
          <w:szCs w:val="18"/>
          <w:lang w:eastAsia="ru-RU"/>
        </w:rPr>
        <w:drawing>
          <wp:inline distT="0" distB="0" distL="0" distR="0" wp14:anchorId="62753F28" wp14:editId="4704D898">
            <wp:extent cx="2895600" cy="1866900"/>
            <wp:effectExtent l="0" t="0" r="0" b="0"/>
            <wp:docPr id="20" name="Рисунок 20" descr="hello_html_60ea6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0ea626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1866900"/>
                    </a:xfrm>
                    <a:prstGeom prst="rect">
                      <a:avLst/>
                    </a:prstGeom>
                    <a:noFill/>
                    <a:ln>
                      <a:noFill/>
                    </a:ln>
                  </pic:spPr>
                </pic:pic>
              </a:graphicData>
            </a:graphic>
          </wp:inline>
        </w:drawing>
      </w:r>
    </w:p>
    <w:p w14:paraId="4712D919"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21</w:t>
      </w:r>
    </w:p>
    <w:p w14:paraId="391F72A4"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067DE043" w14:textId="77777777" w:rsidR="00135D9F" w:rsidRPr="00135D9F" w:rsidRDefault="00135D9F" w:rsidP="00135D9F">
      <w:pPr>
        <w:numPr>
          <w:ilvl w:val="0"/>
          <w:numId w:val="6"/>
        </w:numPr>
        <w:spacing w:after="0" w:line="238" w:lineRule="atLeast"/>
        <w:jc w:val="center"/>
        <w:outlineLvl w:val="0"/>
        <w:rPr>
          <w:rFonts w:ascii="Tahoma" w:eastAsia="Times New Roman" w:hAnsi="Tahoma" w:cs="Tahoma"/>
          <w:color w:val="555555"/>
          <w:kern w:val="36"/>
          <w:sz w:val="27"/>
          <w:szCs w:val="27"/>
          <w:lang w:eastAsia="ru-RU"/>
        </w:rPr>
      </w:pPr>
      <w:r w:rsidRPr="00135D9F">
        <w:rPr>
          <w:rFonts w:ascii="Times New Roman" w:eastAsia="Times New Roman" w:hAnsi="Times New Roman" w:cs="Times New Roman"/>
          <w:b/>
          <w:bCs/>
          <w:caps/>
          <w:color w:val="555555"/>
          <w:kern w:val="36"/>
          <w:sz w:val="27"/>
          <w:szCs w:val="27"/>
          <w:lang w:eastAsia="ru-RU"/>
        </w:rPr>
        <w:t>МЕМОРИАЛЬНЫЙ НАУЧНО-ПРОСВЕТИТЕЛЬСКИЙ ЦЕНТР «БУТОВО»</w:t>
      </w:r>
      <w:r w:rsidRPr="00135D9F">
        <w:rPr>
          <w:rFonts w:ascii="Tahoma" w:eastAsia="Times New Roman" w:hAnsi="Tahoma" w:cs="Tahoma"/>
          <w:b/>
          <w:bCs/>
          <w:noProof/>
          <w:color w:val="000000"/>
          <w:kern w:val="36"/>
          <w:sz w:val="18"/>
          <w:szCs w:val="18"/>
          <w:lang w:eastAsia="ru-RU"/>
        </w:rPr>
        <w:drawing>
          <wp:anchor distT="0" distB="0" distL="114300" distR="114300" simplePos="0" relativeHeight="251659264" behindDoc="0" locked="0" layoutInCell="1" allowOverlap="0" wp14:anchorId="1FF60AC0" wp14:editId="3D071ED3">
            <wp:simplePos x="0" y="0"/>
            <wp:positionH relativeFrom="column">
              <wp:align>left</wp:align>
            </wp:positionH>
            <wp:positionV relativeFrom="line">
              <wp:posOffset>0</wp:posOffset>
            </wp:positionV>
            <wp:extent cx="1428750" cy="1428750"/>
            <wp:effectExtent l="0" t="0" r="0" b="0"/>
            <wp:wrapSquare wrapText="bothSides"/>
            <wp:docPr id="21" name="Рисунок 2" descr="hello_html_cbef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cbeffb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12649"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r w:rsidRPr="00135D9F">
        <w:rPr>
          <w:rFonts w:ascii="Tahoma" w:eastAsia="Times New Roman" w:hAnsi="Tahoma" w:cs="Tahoma"/>
          <w:color w:val="000000"/>
          <w:sz w:val="18"/>
          <w:szCs w:val="18"/>
          <w:lang w:eastAsia="ru-RU"/>
        </w:rPr>
        <w:t>АВТОНОМНАЯ НЕКОММЕРЧЕСКАЯ ОРГАНИЗАЦИЯ.</w:t>
      </w:r>
    </w:p>
    <w:p w14:paraId="7AF67DFB" w14:textId="77777777" w:rsidR="00135D9F" w:rsidRPr="00135D9F" w:rsidRDefault="00135D9F" w:rsidP="00135D9F">
      <w:pPr>
        <w:spacing w:before="100" w:beforeAutospacing="1" w:after="100" w:afterAutospacing="1" w:line="238" w:lineRule="atLeast"/>
        <w:jc w:val="center"/>
        <w:rPr>
          <w:rFonts w:ascii="Tahoma" w:eastAsia="Times New Roman" w:hAnsi="Tahoma" w:cs="Tahoma"/>
          <w:color w:val="000000"/>
          <w:sz w:val="18"/>
          <w:szCs w:val="18"/>
          <w:lang w:eastAsia="ru-RU"/>
        </w:rPr>
      </w:pPr>
      <w:r w:rsidRPr="00135D9F">
        <w:rPr>
          <w:rFonts w:ascii="Tahoma" w:eastAsia="Times New Roman" w:hAnsi="Tahoma" w:cs="Tahoma"/>
          <w:color w:val="000000"/>
          <w:sz w:val="18"/>
          <w:szCs w:val="18"/>
          <w:lang w:eastAsia="ru-RU"/>
        </w:rPr>
        <w:lastRenderedPageBreak/>
        <w:t>Адрес: г. Москва 113623 Бутово, ул. Юбилейная, д.2; т. 5492224; butovozentr@mail.ru</w:t>
      </w:r>
    </w:p>
    <w:p w14:paraId="5D4C009D" w14:textId="77777777" w:rsidR="00135D9F" w:rsidRPr="00135D9F" w:rsidRDefault="00135D9F" w:rsidP="00135D9F">
      <w:pPr>
        <w:spacing w:before="100" w:beforeAutospacing="1" w:after="100" w:afterAutospacing="1" w:line="238" w:lineRule="atLeast"/>
        <w:jc w:val="center"/>
        <w:rPr>
          <w:rFonts w:ascii="Tahoma" w:eastAsia="Times New Roman" w:hAnsi="Tahoma" w:cs="Tahoma"/>
          <w:color w:val="000000"/>
          <w:sz w:val="18"/>
          <w:szCs w:val="18"/>
          <w:lang w:eastAsia="ru-RU"/>
        </w:rPr>
      </w:pPr>
    </w:p>
    <w:p w14:paraId="47C07FBF"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EF18DC4"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Учителю истории </w:t>
      </w:r>
      <w:proofErr w:type="spellStart"/>
      <w:r w:rsidRPr="00135D9F">
        <w:rPr>
          <w:rFonts w:ascii="Tahoma" w:eastAsia="Times New Roman" w:hAnsi="Tahoma" w:cs="Tahoma"/>
          <w:color w:val="000000"/>
          <w:sz w:val="24"/>
          <w:szCs w:val="24"/>
          <w:lang w:eastAsia="ru-RU"/>
        </w:rPr>
        <w:t>Мстёрской</w:t>
      </w:r>
      <w:proofErr w:type="spellEnd"/>
      <w:r w:rsidRPr="00135D9F">
        <w:rPr>
          <w:rFonts w:ascii="Tahoma" w:eastAsia="Times New Roman" w:hAnsi="Tahoma" w:cs="Tahoma"/>
          <w:color w:val="000000"/>
          <w:sz w:val="24"/>
          <w:szCs w:val="24"/>
          <w:lang w:eastAsia="ru-RU"/>
        </w:rPr>
        <w:t xml:space="preserve"> средней школы</w:t>
      </w:r>
    </w:p>
    <w:p w14:paraId="53D867B3"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Владимирской области</w:t>
      </w:r>
    </w:p>
    <w:p w14:paraId="300F3384"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Зеленцовой Светланы Николаевны</w:t>
      </w:r>
    </w:p>
    <w:p w14:paraId="52382199"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4E6DD1D5"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6617BDC1"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p>
    <w:p w14:paraId="37D78C1A"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r w:rsidRPr="00135D9F">
        <w:rPr>
          <w:rFonts w:ascii="Palatino Linotype" w:eastAsia="Times New Roman" w:hAnsi="Palatino Linotype" w:cs="Tahoma"/>
          <w:color w:val="000000"/>
          <w:sz w:val="24"/>
          <w:szCs w:val="24"/>
          <w:lang w:eastAsia="ru-RU"/>
        </w:rPr>
        <w:t>Уважаемая Светлана Николаевна!</w:t>
      </w:r>
    </w:p>
    <w:p w14:paraId="63268601"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p>
    <w:p w14:paraId="57EFB5E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Palatino Linotype" w:eastAsia="Times New Roman" w:hAnsi="Palatino Linotype" w:cs="Tahoma"/>
          <w:color w:val="000000"/>
          <w:sz w:val="24"/>
          <w:szCs w:val="24"/>
          <w:lang w:eastAsia="ru-RU"/>
        </w:rPr>
        <w:t>Мемориальный научно-просветительский центр «Бутово» располагает сведениями, что </w:t>
      </w:r>
      <w:r w:rsidRPr="00135D9F">
        <w:rPr>
          <w:rFonts w:ascii="Tahoma" w:eastAsia="Times New Roman" w:hAnsi="Tahoma" w:cs="Tahoma"/>
          <w:color w:val="000000"/>
          <w:sz w:val="24"/>
          <w:szCs w:val="24"/>
          <w:lang w:eastAsia="ru-RU"/>
        </w:rPr>
        <w:t xml:space="preserve">Иван Петрович Бороздин, действительно, 27.09.1937г. расстрелян и захоронен на Бутовском полигоне. В августе 2000г., Архиерейским Собором Русской Православной Церкви, протоиерей Ионн (Бороздин), уроженец </w:t>
      </w:r>
      <w:proofErr w:type="spellStart"/>
      <w:r w:rsidRPr="00135D9F">
        <w:rPr>
          <w:rFonts w:ascii="Tahoma" w:eastAsia="Times New Roman" w:hAnsi="Tahoma" w:cs="Tahoma"/>
          <w:color w:val="000000"/>
          <w:sz w:val="24"/>
          <w:szCs w:val="24"/>
          <w:lang w:eastAsia="ru-RU"/>
        </w:rPr>
        <w:t>с.Мстера</w:t>
      </w:r>
      <w:proofErr w:type="spellEnd"/>
      <w:r w:rsidRPr="00135D9F">
        <w:rPr>
          <w:rFonts w:ascii="Tahoma" w:eastAsia="Times New Roman" w:hAnsi="Tahoma" w:cs="Tahoma"/>
          <w:color w:val="000000"/>
          <w:sz w:val="24"/>
          <w:szCs w:val="24"/>
          <w:lang w:eastAsia="ru-RU"/>
        </w:rPr>
        <w:t xml:space="preserve"> Владимирской губернии, причислен к лику святых. Сведения о нем имеются в Книге Памяти «Бутовский полигон», в изданиях посвященным пострадавшим за Веру, в электронных базах Свято-Тихоновского университета, Фонда Памяти Новомучеников и Исповедников, на других православных сайтах.</w:t>
      </w:r>
    </w:p>
    <w:p w14:paraId="2222E53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Очень важно для нашего Центра получить ту информацию, которая сохранилась в Вашей семье, в том числе и Ваш доклад на конференции.</w:t>
      </w:r>
    </w:p>
    <w:p w14:paraId="2FC1527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Намерение установить памятную доску на доме, где жил священномученик Иоанн (Бороздин), мы полностью поддерживаем.</w:t>
      </w:r>
    </w:p>
    <w:p w14:paraId="26848781"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 xml:space="preserve">Приглашаем Вас и Ваших родных приехать в Бутово на место упокоения </w:t>
      </w:r>
      <w:proofErr w:type="spellStart"/>
      <w:r w:rsidRPr="00135D9F">
        <w:rPr>
          <w:rFonts w:ascii="Tahoma" w:eastAsia="Times New Roman" w:hAnsi="Tahoma" w:cs="Tahoma"/>
          <w:color w:val="000000"/>
          <w:sz w:val="24"/>
          <w:szCs w:val="24"/>
          <w:lang w:eastAsia="ru-RU"/>
        </w:rPr>
        <w:t>о.Иоанна</w:t>
      </w:r>
      <w:proofErr w:type="spellEnd"/>
      <w:r w:rsidRPr="00135D9F">
        <w:rPr>
          <w:rFonts w:ascii="Tahoma" w:eastAsia="Times New Roman" w:hAnsi="Tahoma" w:cs="Tahoma"/>
          <w:color w:val="000000"/>
          <w:sz w:val="24"/>
          <w:szCs w:val="24"/>
          <w:lang w:eastAsia="ru-RU"/>
        </w:rPr>
        <w:t>.</w:t>
      </w:r>
    </w:p>
    <w:p w14:paraId="454F1A2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06AB5683" w14:textId="77777777" w:rsidR="00135D9F" w:rsidRPr="00135D9F" w:rsidRDefault="00135D9F" w:rsidP="00135D9F">
      <w:pPr>
        <w:spacing w:before="100" w:beforeAutospacing="1" w:after="100" w:afterAutospacing="1" w:line="240" w:lineRule="auto"/>
        <w:jc w:val="center"/>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С надеждой на плодотворное сотрудничество,</w:t>
      </w:r>
    </w:p>
    <w:p w14:paraId="76229B3B"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Директор Центра</w:t>
      </w:r>
    </w:p>
    <w:p w14:paraId="28AA16C1"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Гарькавый И. В.</w:t>
      </w:r>
    </w:p>
    <w:p w14:paraId="2037A862"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124368E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F1C53B0"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24"/>
          <w:szCs w:val="24"/>
          <w:lang w:eastAsia="ru-RU"/>
        </w:rPr>
        <w:t>1.04.2012</w:t>
      </w:r>
    </w:p>
    <w:p w14:paraId="3CC364C0"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2EFCDD1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35BB6053"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22</w:t>
      </w:r>
    </w:p>
    <w:p w14:paraId="706B323B"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b/>
          <w:bCs/>
          <w:color w:val="000000"/>
          <w:sz w:val="27"/>
          <w:szCs w:val="27"/>
          <w:lang w:eastAsia="ru-RU"/>
        </w:rPr>
        <w:t>От</w:t>
      </w:r>
    </w:p>
    <w:p w14:paraId="5B72F8B8"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b/>
          <w:bCs/>
          <w:color w:val="000000"/>
          <w:sz w:val="27"/>
          <w:szCs w:val="27"/>
          <w:lang w:eastAsia="ru-RU"/>
        </w:rPr>
        <w:t>Анатолий Мордашев</w:t>
      </w:r>
    </w:p>
    <w:p w14:paraId="64BC8B46"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b/>
          <w:bCs/>
          <w:color w:val="000000"/>
          <w:sz w:val="27"/>
          <w:szCs w:val="27"/>
          <w:lang w:eastAsia="ru-RU"/>
        </w:rPr>
        <w:t>Кому:</w:t>
      </w:r>
    </w:p>
    <w:p w14:paraId="3037F3D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b/>
          <w:bCs/>
          <w:color w:val="000000"/>
          <w:sz w:val="27"/>
          <w:szCs w:val="27"/>
          <w:lang w:eastAsia="ru-RU"/>
        </w:rPr>
        <w:t>ikonnikova_alina@rambler.ru</w:t>
      </w:r>
    </w:p>
    <w:p w14:paraId="6D9353A7"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47FD1CD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5449130A"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b/>
          <w:bCs/>
          <w:color w:val="000000"/>
          <w:sz w:val="32"/>
          <w:szCs w:val="32"/>
          <w:lang w:eastAsia="ru-RU"/>
        </w:rPr>
        <w:t>БУТОВСКИЙ ПОЛИГОН 30 ОКТЯБРЯ 2012 г.</w:t>
      </w:r>
    </w:p>
    <w:p w14:paraId="126C4EC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60173AED"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36"/>
          <w:szCs w:val="36"/>
          <w:lang w:eastAsia="ru-RU"/>
        </w:rPr>
        <w:t>Приглашаем 30 октября приехать Бутово для участия в мемориальной акции «Голос Памяти».</w:t>
      </w:r>
    </w:p>
    <w:p w14:paraId="763C81FE"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0A53DCB2"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36"/>
          <w:szCs w:val="36"/>
          <w:lang w:eastAsia="ru-RU"/>
        </w:rPr>
        <w:t>Приезжайте сами, приглашайте родных, друзей, знакомых.</w:t>
      </w:r>
    </w:p>
    <w:p w14:paraId="4E465009"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7A794C06"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color w:val="000000"/>
          <w:sz w:val="36"/>
          <w:szCs w:val="36"/>
          <w:lang w:eastAsia="ru-RU"/>
        </w:rPr>
        <w:t>Акция продлится с 10 до 16 часов, приехать и присоединиться к ней можно в любое время.</w:t>
      </w:r>
    </w:p>
    <w:p w14:paraId="1A666B75" w14:textId="77777777" w:rsidR="00135D9F" w:rsidRPr="00135D9F" w:rsidRDefault="00135D9F" w:rsidP="00135D9F">
      <w:pPr>
        <w:spacing w:before="100" w:beforeAutospacing="1" w:after="100" w:afterAutospacing="1" w:line="240" w:lineRule="auto"/>
        <w:jc w:val="right"/>
        <w:rPr>
          <w:rFonts w:ascii="Tahoma" w:eastAsia="Times New Roman" w:hAnsi="Tahoma" w:cs="Tahoma"/>
          <w:color w:val="000000"/>
          <w:sz w:val="18"/>
          <w:szCs w:val="18"/>
          <w:lang w:eastAsia="ru-RU"/>
        </w:rPr>
      </w:pPr>
      <w:r w:rsidRPr="00135D9F">
        <w:rPr>
          <w:rFonts w:ascii="Tahoma" w:eastAsia="Times New Roman" w:hAnsi="Tahoma" w:cs="Tahoma"/>
          <w:color w:val="000000"/>
          <w:sz w:val="27"/>
          <w:szCs w:val="27"/>
          <w:lang w:eastAsia="ru-RU"/>
        </w:rPr>
        <w:t>ПРИЛОЖЕНИЕ 23</w:t>
      </w:r>
    </w:p>
    <w:p w14:paraId="663522EC"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p>
    <w:p w14:paraId="1F899326" w14:textId="77777777" w:rsidR="00135D9F" w:rsidRPr="00135D9F" w:rsidRDefault="00135D9F" w:rsidP="00135D9F">
      <w:pPr>
        <w:spacing w:before="100" w:beforeAutospacing="1" w:after="100" w:afterAutospacing="1" w:line="240" w:lineRule="auto"/>
        <w:rPr>
          <w:rFonts w:ascii="Tahoma" w:eastAsia="Times New Roman" w:hAnsi="Tahoma" w:cs="Tahoma"/>
          <w:color w:val="000000"/>
          <w:sz w:val="18"/>
          <w:szCs w:val="18"/>
          <w:lang w:eastAsia="ru-RU"/>
        </w:rPr>
      </w:pPr>
      <w:r w:rsidRPr="00135D9F">
        <w:rPr>
          <w:rFonts w:ascii="Tahoma" w:eastAsia="Times New Roman" w:hAnsi="Tahoma" w:cs="Tahoma"/>
          <w:noProof/>
          <w:color w:val="000000"/>
          <w:sz w:val="18"/>
          <w:szCs w:val="18"/>
          <w:lang w:eastAsia="ru-RU"/>
        </w:rPr>
        <w:lastRenderedPageBreak/>
        <w:drawing>
          <wp:inline distT="0" distB="0" distL="0" distR="0" wp14:anchorId="55364B89" wp14:editId="1EFC9A2B">
            <wp:extent cx="3390900" cy="2543175"/>
            <wp:effectExtent l="0" t="0" r="0" b="0"/>
            <wp:docPr id="22" name="Рисунок 22" descr="hello_html_m5773f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773fe19.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14:paraId="7BDEE35B" w14:textId="77777777" w:rsidR="00F12A25" w:rsidRDefault="00F12A25"/>
    <w:sectPr w:rsidR="00F12A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259C6" w14:textId="77777777" w:rsidR="00C86D61" w:rsidRDefault="00C86D61" w:rsidP="0097177E">
      <w:pPr>
        <w:spacing w:after="0" w:line="240" w:lineRule="auto"/>
      </w:pPr>
      <w:r>
        <w:separator/>
      </w:r>
    </w:p>
  </w:endnote>
  <w:endnote w:type="continuationSeparator" w:id="0">
    <w:p w14:paraId="202B6E2C" w14:textId="77777777" w:rsidR="00C86D61" w:rsidRDefault="00C86D61" w:rsidP="00971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3ADBF" w14:textId="77777777" w:rsidR="00C86D61" w:rsidRDefault="00C86D61" w:rsidP="0097177E">
      <w:pPr>
        <w:spacing w:after="0" w:line="240" w:lineRule="auto"/>
      </w:pPr>
      <w:r>
        <w:separator/>
      </w:r>
    </w:p>
  </w:footnote>
  <w:footnote w:type="continuationSeparator" w:id="0">
    <w:p w14:paraId="7CD31E42" w14:textId="77777777" w:rsidR="00C86D61" w:rsidRDefault="00C86D61" w:rsidP="009717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52FAB"/>
    <w:multiLevelType w:val="multilevel"/>
    <w:tmpl w:val="E45E9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E97074"/>
    <w:multiLevelType w:val="multilevel"/>
    <w:tmpl w:val="D5327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DF63E2"/>
    <w:multiLevelType w:val="multilevel"/>
    <w:tmpl w:val="6046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BE7636"/>
    <w:multiLevelType w:val="multilevel"/>
    <w:tmpl w:val="6FA8E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834FF8"/>
    <w:multiLevelType w:val="multilevel"/>
    <w:tmpl w:val="52A6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EE4F4B"/>
    <w:multiLevelType w:val="multilevel"/>
    <w:tmpl w:val="81AC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C728A3"/>
    <w:multiLevelType w:val="multilevel"/>
    <w:tmpl w:val="43C42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1753882">
    <w:abstractNumId w:val="2"/>
  </w:num>
  <w:num w:numId="2" w16cid:durableId="2120031243">
    <w:abstractNumId w:val="6"/>
  </w:num>
  <w:num w:numId="3" w16cid:durableId="2084713768">
    <w:abstractNumId w:val="3"/>
  </w:num>
  <w:num w:numId="4" w16cid:durableId="850686664">
    <w:abstractNumId w:val="1"/>
  </w:num>
  <w:num w:numId="5" w16cid:durableId="988561065">
    <w:abstractNumId w:val="0"/>
  </w:num>
  <w:num w:numId="6" w16cid:durableId="1919903977">
    <w:abstractNumId w:val="5"/>
  </w:num>
  <w:num w:numId="7" w16cid:durableId="1158032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336A"/>
    <w:rsid w:val="0009477A"/>
    <w:rsid w:val="000F02D5"/>
    <w:rsid w:val="00135D9F"/>
    <w:rsid w:val="001A6C9A"/>
    <w:rsid w:val="002F078A"/>
    <w:rsid w:val="0032336A"/>
    <w:rsid w:val="00341B77"/>
    <w:rsid w:val="00367A8B"/>
    <w:rsid w:val="00395247"/>
    <w:rsid w:val="00482C1B"/>
    <w:rsid w:val="00500E65"/>
    <w:rsid w:val="005951B0"/>
    <w:rsid w:val="00664950"/>
    <w:rsid w:val="006C5913"/>
    <w:rsid w:val="007A0618"/>
    <w:rsid w:val="007B0AA2"/>
    <w:rsid w:val="008A5C69"/>
    <w:rsid w:val="0097177E"/>
    <w:rsid w:val="00AA3065"/>
    <w:rsid w:val="00AD06B0"/>
    <w:rsid w:val="00B55A81"/>
    <w:rsid w:val="00BA4467"/>
    <w:rsid w:val="00C15D75"/>
    <w:rsid w:val="00C4337C"/>
    <w:rsid w:val="00C46D74"/>
    <w:rsid w:val="00C86D61"/>
    <w:rsid w:val="00CB309C"/>
    <w:rsid w:val="00CC1ABD"/>
    <w:rsid w:val="00ED3C25"/>
    <w:rsid w:val="00F12A25"/>
    <w:rsid w:val="00F45E39"/>
    <w:rsid w:val="00F95894"/>
    <w:rsid w:val="00FF2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0E2B"/>
  <w15:docId w15:val="{FAF48603-1A32-4BF7-8C88-55B5B92F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D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5D9F"/>
    <w:rPr>
      <w:rFonts w:ascii="Tahoma" w:hAnsi="Tahoma" w:cs="Tahoma"/>
      <w:sz w:val="16"/>
      <w:szCs w:val="16"/>
    </w:rPr>
  </w:style>
  <w:style w:type="character" w:customStyle="1" w:styleId="apple-converted-space">
    <w:name w:val="apple-converted-space"/>
    <w:basedOn w:val="a0"/>
    <w:rsid w:val="00AD06B0"/>
  </w:style>
  <w:style w:type="paragraph" w:styleId="a5">
    <w:name w:val="Normal (Web)"/>
    <w:basedOn w:val="a"/>
    <w:uiPriority w:val="99"/>
    <w:semiHidden/>
    <w:unhideWhenUsed/>
    <w:rsid w:val="00FF2053"/>
    <w:rPr>
      <w:rFonts w:ascii="Times New Roman" w:hAnsi="Times New Roman" w:cs="Times New Roman"/>
      <w:sz w:val="24"/>
      <w:szCs w:val="24"/>
    </w:rPr>
  </w:style>
  <w:style w:type="paragraph" w:styleId="a6">
    <w:name w:val="List Paragraph"/>
    <w:basedOn w:val="a"/>
    <w:qFormat/>
    <w:rsid w:val="00500E65"/>
    <w:pPr>
      <w:ind w:left="720"/>
      <w:contextualSpacing/>
    </w:pPr>
    <w:rPr>
      <w:rFonts w:ascii="Calibri" w:eastAsia="Calibri" w:hAnsi="Calibri" w:cs="Times New Roman"/>
    </w:rPr>
  </w:style>
  <w:style w:type="paragraph" w:styleId="a7">
    <w:name w:val="header"/>
    <w:basedOn w:val="a"/>
    <w:link w:val="a8"/>
    <w:uiPriority w:val="99"/>
    <w:unhideWhenUsed/>
    <w:rsid w:val="00971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177E"/>
  </w:style>
  <w:style w:type="paragraph" w:styleId="a9">
    <w:name w:val="footer"/>
    <w:basedOn w:val="a"/>
    <w:link w:val="aa"/>
    <w:uiPriority w:val="99"/>
    <w:unhideWhenUsed/>
    <w:rsid w:val="00971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1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025360">
      <w:bodyDiv w:val="1"/>
      <w:marLeft w:val="0"/>
      <w:marRight w:val="0"/>
      <w:marTop w:val="0"/>
      <w:marBottom w:val="0"/>
      <w:divBdr>
        <w:top w:val="none" w:sz="0" w:space="0" w:color="auto"/>
        <w:left w:val="none" w:sz="0" w:space="0" w:color="auto"/>
        <w:bottom w:val="none" w:sz="0" w:space="0" w:color="auto"/>
        <w:right w:val="none" w:sz="0" w:space="0" w:color="auto"/>
      </w:divBdr>
    </w:div>
    <w:div w:id="487869168">
      <w:bodyDiv w:val="1"/>
      <w:marLeft w:val="0"/>
      <w:marRight w:val="0"/>
      <w:marTop w:val="0"/>
      <w:marBottom w:val="0"/>
      <w:divBdr>
        <w:top w:val="none" w:sz="0" w:space="0" w:color="auto"/>
        <w:left w:val="none" w:sz="0" w:space="0" w:color="auto"/>
        <w:bottom w:val="none" w:sz="0" w:space="0" w:color="auto"/>
        <w:right w:val="none" w:sz="0" w:space="0" w:color="auto"/>
      </w:divBdr>
    </w:div>
    <w:div w:id="983194810">
      <w:bodyDiv w:val="1"/>
      <w:marLeft w:val="0"/>
      <w:marRight w:val="0"/>
      <w:marTop w:val="0"/>
      <w:marBottom w:val="0"/>
      <w:divBdr>
        <w:top w:val="none" w:sz="0" w:space="0" w:color="auto"/>
        <w:left w:val="none" w:sz="0" w:space="0" w:color="auto"/>
        <w:bottom w:val="none" w:sz="0" w:space="0" w:color="auto"/>
        <w:right w:val="none" w:sz="0" w:space="0" w:color="auto"/>
      </w:divBdr>
    </w:div>
    <w:div w:id="12071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mailto%3As_n_zelencova%40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gif"/><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infourok.ru/go.html?href=http%3A%2F%2Fwww.patriarchia.ru%2Fdb%2Ftext%2F423849.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A86D-9C59-4342-A641-402B4085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3687</Words>
  <Characters>21021</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365 Pro Plus</cp:lastModifiedBy>
  <cp:revision>16</cp:revision>
  <dcterms:created xsi:type="dcterms:W3CDTF">2016-09-11T16:48:00Z</dcterms:created>
  <dcterms:modified xsi:type="dcterms:W3CDTF">2024-04-12T06:41:00Z</dcterms:modified>
</cp:coreProperties>
</file>