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EF" w:rsidRPr="000B1C47" w:rsidRDefault="000B1C47" w:rsidP="000B1C47">
      <w:pPr>
        <w:tabs>
          <w:tab w:val="left" w:pos="3584"/>
        </w:tabs>
        <w:jc w:val="center"/>
        <w:rPr>
          <w:sz w:val="32"/>
          <w:szCs w:val="32"/>
        </w:rPr>
      </w:pPr>
      <w:r w:rsidRPr="000B1C47">
        <w:rPr>
          <w:sz w:val="32"/>
          <w:szCs w:val="32"/>
        </w:rPr>
        <w:t>МБОУ «Лицей №1» п.</w:t>
      </w:r>
      <w:r w:rsidR="00E419CA">
        <w:rPr>
          <w:sz w:val="32"/>
          <w:szCs w:val="32"/>
        </w:rPr>
        <w:t xml:space="preserve"> </w:t>
      </w:r>
      <w:r w:rsidRPr="000B1C47">
        <w:rPr>
          <w:sz w:val="32"/>
          <w:szCs w:val="32"/>
        </w:rPr>
        <w:t>Добринка Липецкой области</w:t>
      </w:r>
    </w:p>
    <w:p w:rsidR="000B1C47" w:rsidRPr="000B1C47" w:rsidRDefault="000B1C47" w:rsidP="000B1C47">
      <w:pPr>
        <w:tabs>
          <w:tab w:val="left" w:pos="3584"/>
        </w:tabs>
        <w:jc w:val="center"/>
        <w:rPr>
          <w:sz w:val="32"/>
          <w:szCs w:val="32"/>
        </w:rPr>
      </w:pPr>
      <w:r w:rsidRPr="000B1C47">
        <w:rPr>
          <w:sz w:val="32"/>
          <w:szCs w:val="32"/>
        </w:rPr>
        <w:t>Интегрированный урок русского языка и окружающего мира во 2 классе.</w:t>
      </w:r>
    </w:p>
    <w:p w:rsidR="000B1C47" w:rsidRPr="000B1C47" w:rsidRDefault="000B1C47" w:rsidP="000B1C47">
      <w:pPr>
        <w:tabs>
          <w:tab w:val="left" w:pos="3584"/>
        </w:tabs>
        <w:jc w:val="center"/>
        <w:rPr>
          <w:sz w:val="32"/>
          <w:szCs w:val="32"/>
        </w:rPr>
      </w:pPr>
      <w:r w:rsidRPr="000B1C47">
        <w:rPr>
          <w:sz w:val="32"/>
          <w:szCs w:val="32"/>
        </w:rPr>
        <w:t>УМК «Школа России»</w:t>
      </w:r>
    </w:p>
    <w:p w:rsidR="000B1C47" w:rsidRPr="000B1C47" w:rsidRDefault="000B1C47" w:rsidP="000B1C47">
      <w:pPr>
        <w:tabs>
          <w:tab w:val="left" w:pos="3584"/>
        </w:tabs>
        <w:jc w:val="center"/>
        <w:rPr>
          <w:sz w:val="32"/>
          <w:szCs w:val="32"/>
        </w:rPr>
      </w:pPr>
      <w:r w:rsidRPr="000B1C47">
        <w:rPr>
          <w:sz w:val="32"/>
          <w:szCs w:val="32"/>
        </w:rPr>
        <w:t>Учитель – Коробова Е.Д.</w:t>
      </w:r>
    </w:p>
    <w:p w:rsidR="000B1C47" w:rsidRPr="000B1C47" w:rsidRDefault="000B1C47" w:rsidP="000B1C47">
      <w:pPr>
        <w:rPr>
          <w:sz w:val="32"/>
          <w:szCs w:val="32"/>
        </w:rPr>
      </w:pPr>
    </w:p>
    <w:p w:rsidR="000057CB" w:rsidRPr="00E419CA" w:rsidRDefault="000057CB" w:rsidP="000057CB">
      <w:pPr>
        <w:ind w:firstLine="708"/>
        <w:jc w:val="center"/>
        <w:rPr>
          <w:b/>
          <w:color w:val="4F81BD" w:themeColor="accent1"/>
          <w:sz w:val="52"/>
          <w:szCs w:val="52"/>
        </w:rPr>
      </w:pPr>
      <w:r w:rsidRPr="00E419CA">
        <w:rPr>
          <w:b/>
          <w:color w:val="4F81BD" w:themeColor="accent1"/>
          <w:sz w:val="52"/>
          <w:szCs w:val="52"/>
        </w:rPr>
        <w:t>Обобщение по темам:</w:t>
      </w:r>
    </w:p>
    <w:p w:rsidR="000B1C47" w:rsidRPr="00E419CA" w:rsidRDefault="000057CB" w:rsidP="000057CB">
      <w:pPr>
        <w:ind w:firstLine="708"/>
        <w:jc w:val="center"/>
        <w:rPr>
          <w:b/>
          <w:color w:val="4F81BD" w:themeColor="accent1"/>
          <w:sz w:val="52"/>
          <w:szCs w:val="52"/>
        </w:rPr>
      </w:pPr>
      <w:r w:rsidRPr="00E419CA">
        <w:rPr>
          <w:b/>
          <w:color w:val="4F81BD" w:themeColor="accent1"/>
          <w:sz w:val="52"/>
          <w:szCs w:val="52"/>
        </w:rPr>
        <w:t>«</w:t>
      </w:r>
      <w:r w:rsidR="000B1C47" w:rsidRPr="00E419CA">
        <w:rPr>
          <w:b/>
          <w:color w:val="4F81BD" w:themeColor="accent1"/>
          <w:sz w:val="52"/>
          <w:szCs w:val="52"/>
        </w:rPr>
        <w:t>Части речи. В мире профессий</w:t>
      </w:r>
      <w:proofErr w:type="gramStart"/>
      <w:r w:rsidRPr="00E419CA">
        <w:rPr>
          <w:b/>
          <w:color w:val="4F81BD" w:themeColor="accent1"/>
          <w:sz w:val="52"/>
          <w:szCs w:val="52"/>
        </w:rPr>
        <w:t>.</w:t>
      </w:r>
      <w:r w:rsidR="000B1C47" w:rsidRPr="00E419CA">
        <w:rPr>
          <w:b/>
          <w:color w:val="4F81BD" w:themeColor="accent1"/>
          <w:sz w:val="52"/>
          <w:szCs w:val="52"/>
        </w:rPr>
        <w:t>»</w:t>
      </w:r>
      <w:proofErr w:type="gramEnd"/>
    </w:p>
    <w:p w:rsidR="008877A3" w:rsidRDefault="008877A3" w:rsidP="000B1C47">
      <w:pPr>
        <w:jc w:val="center"/>
        <w:rPr>
          <w:sz w:val="52"/>
          <w:szCs w:val="52"/>
        </w:rPr>
      </w:pPr>
      <w:r>
        <w:rPr>
          <w:sz w:val="52"/>
          <w:szCs w:val="52"/>
        </w:rPr>
        <w:t>Девиз:</w:t>
      </w:r>
    </w:p>
    <w:p w:rsidR="000B1C47" w:rsidRPr="000B1C47" w:rsidRDefault="008877A3" w:rsidP="000B1C4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«От успеха в школе – к успеху в жизни!»</w:t>
      </w:r>
    </w:p>
    <w:p w:rsidR="000B1C47" w:rsidRPr="000B1C47" w:rsidRDefault="008877A3" w:rsidP="000B1C47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1226185</wp:posOffset>
            </wp:positionH>
            <wp:positionV relativeFrom="paragraph">
              <wp:posOffset>99060</wp:posOffset>
            </wp:positionV>
            <wp:extent cx="3963670" cy="3840480"/>
            <wp:effectExtent l="19050" t="0" r="0" b="0"/>
            <wp:wrapNone/>
            <wp:docPr id="2" name="Рисунок 1" descr="onlinetestpad.com/images/no-image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linetestpad.com/images/no-image-t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7A3" w:rsidRDefault="008877A3" w:rsidP="000B1C47">
      <w:pPr>
        <w:tabs>
          <w:tab w:val="left" w:pos="4352"/>
        </w:tabs>
        <w:jc w:val="center"/>
        <w:rPr>
          <w:sz w:val="52"/>
          <w:szCs w:val="52"/>
        </w:rPr>
      </w:pPr>
    </w:p>
    <w:p w:rsidR="008877A3" w:rsidRDefault="008877A3" w:rsidP="000B1C47">
      <w:pPr>
        <w:tabs>
          <w:tab w:val="left" w:pos="4352"/>
        </w:tabs>
        <w:jc w:val="center"/>
        <w:rPr>
          <w:sz w:val="52"/>
          <w:szCs w:val="52"/>
        </w:rPr>
      </w:pPr>
    </w:p>
    <w:p w:rsidR="008877A3" w:rsidRDefault="008877A3" w:rsidP="000B1C47">
      <w:pPr>
        <w:tabs>
          <w:tab w:val="left" w:pos="4352"/>
        </w:tabs>
        <w:jc w:val="center"/>
        <w:rPr>
          <w:sz w:val="52"/>
          <w:szCs w:val="52"/>
        </w:rPr>
      </w:pPr>
    </w:p>
    <w:p w:rsidR="008877A3" w:rsidRDefault="008877A3" w:rsidP="000B1C47">
      <w:pPr>
        <w:tabs>
          <w:tab w:val="left" w:pos="4352"/>
        </w:tabs>
        <w:jc w:val="center"/>
        <w:rPr>
          <w:sz w:val="52"/>
          <w:szCs w:val="52"/>
        </w:rPr>
      </w:pPr>
    </w:p>
    <w:p w:rsidR="008877A3" w:rsidRDefault="008877A3" w:rsidP="000B1C47">
      <w:pPr>
        <w:tabs>
          <w:tab w:val="left" w:pos="4352"/>
        </w:tabs>
        <w:jc w:val="center"/>
        <w:rPr>
          <w:sz w:val="52"/>
          <w:szCs w:val="52"/>
        </w:rPr>
      </w:pPr>
    </w:p>
    <w:p w:rsidR="008877A3" w:rsidRDefault="008877A3" w:rsidP="000B1C47">
      <w:pPr>
        <w:tabs>
          <w:tab w:val="left" w:pos="4352"/>
        </w:tabs>
        <w:jc w:val="center"/>
        <w:rPr>
          <w:sz w:val="52"/>
          <w:szCs w:val="52"/>
        </w:rPr>
      </w:pPr>
    </w:p>
    <w:p w:rsidR="008877A3" w:rsidRDefault="000B1C47" w:rsidP="008877A3">
      <w:pPr>
        <w:tabs>
          <w:tab w:val="left" w:pos="4352"/>
        </w:tabs>
        <w:jc w:val="center"/>
        <w:rPr>
          <w:sz w:val="52"/>
          <w:szCs w:val="52"/>
        </w:rPr>
      </w:pPr>
      <w:r>
        <w:rPr>
          <w:sz w:val="52"/>
          <w:szCs w:val="52"/>
        </w:rPr>
        <w:t>20</w:t>
      </w:r>
      <w:r w:rsidR="008877A3">
        <w:rPr>
          <w:sz w:val="52"/>
          <w:szCs w:val="52"/>
        </w:rPr>
        <w:t>24</w:t>
      </w:r>
    </w:p>
    <w:p w:rsidR="000B1C47" w:rsidRPr="00FE1B12" w:rsidRDefault="00FE1B12" w:rsidP="00FE1B12">
      <w:pPr>
        <w:tabs>
          <w:tab w:val="left" w:pos="576"/>
          <w:tab w:val="left" w:pos="4720"/>
        </w:tabs>
        <w:rPr>
          <w:rFonts w:ascii="Times New Roman" w:hAnsi="Times New Roman" w:cs="Times New Roman"/>
          <w:sz w:val="32"/>
          <w:szCs w:val="32"/>
        </w:rPr>
      </w:pPr>
      <w:r w:rsidRPr="00FE1B12">
        <w:rPr>
          <w:rFonts w:ascii="Times New Roman" w:hAnsi="Times New Roman" w:cs="Times New Roman"/>
          <w:sz w:val="32"/>
          <w:szCs w:val="32"/>
        </w:rPr>
        <w:lastRenderedPageBreak/>
        <w:t>Цель урок</w:t>
      </w:r>
      <w:r w:rsidR="00E419CA">
        <w:rPr>
          <w:rFonts w:ascii="Times New Roman" w:hAnsi="Times New Roman" w:cs="Times New Roman"/>
          <w:sz w:val="32"/>
          <w:szCs w:val="32"/>
        </w:rPr>
        <w:t>а: систематизировать и расширить</w:t>
      </w:r>
      <w:r w:rsidRPr="00FE1B12">
        <w:rPr>
          <w:rFonts w:ascii="Times New Roman" w:hAnsi="Times New Roman" w:cs="Times New Roman"/>
          <w:sz w:val="32"/>
          <w:szCs w:val="32"/>
        </w:rPr>
        <w:t xml:space="preserve"> знания учащихся о частях речи, профессиях людей; развивать речь, мышление, чувство коллективизма, расширять словарный запас; воспитывать интерес к предмету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C2370">
        <w:rPr>
          <w:rFonts w:ascii="Times New Roman" w:hAnsi="Times New Roman" w:cs="Times New Roman"/>
          <w:sz w:val="32"/>
          <w:szCs w:val="32"/>
        </w:rPr>
        <w:t>выбору будущей профессии.</w:t>
      </w:r>
    </w:p>
    <w:p w:rsidR="000B1C47" w:rsidRPr="008C2370" w:rsidRDefault="008C2370" w:rsidP="008C2370">
      <w:pPr>
        <w:tabs>
          <w:tab w:val="left" w:pos="4720"/>
        </w:tabs>
        <w:rPr>
          <w:rFonts w:ascii="Times New Roman" w:hAnsi="Times New Roman" w:cs="Times New Roman"/>
          <w:sz w:val="32"/>
          <w:szCs w:val="32"/>
        </w:rPr>
      </w:pPr>
      <w:r>
        <w:rPr>
          <w:sz w:val="52"/>
          <w:szCs w:val="52"/>
        </w:rPr>
        <w:tab/>
      </w:r>
      <w:r w:rsidRPr="008C2370">
        <w:rPr>
          <w:rFonts w:ascii="Times New Roman" w:hAnsi="Times New Roman" w:cs="Times New Roman"/>
          <w:sz w:val="32"/>
          <w:szCs w:val="32"/>
        </w:rPr>
        <w:t>Ход урока:</w:t>
      </w:r>
    </w:p>
    <w:tbl>
      <w:tblPr>
        <w:tblStyle w:val="a5"/>
        <w:tblW w:w="0" w:type="auto"/>
        <w:tblLook w:val="04A0"/>
      </w:tblPr>
      <w:tblGrid>
        <w:gridCol w:w="2763"/>
        <w:gridCol w:w="4932"/>
        <w:gridCol w:w="2869"/>
      </w:tblGrid>
      <w:tr w:rsidR="008C2370" w:rsidTr="008C2370">
        <w:tc>
          <w:tcPr>
            <w:tcW w:w="2802" w:type="dxa"/>
          </w:tcPr>
          <w:p w:rsidR="008C2370" w:rsidRPr="008C2370" w:rsidRDefault="008C2370" w:rsidP="008C2370">
            <w:pPr>
              <w:tabs>
                <w:tab w:val="left" w:pos="472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2370">
              <w:rPr>
                <w:rFonts w:ascii="Times New Roman" w:hAnsi="Times New Roman" w:cs="Times New Roman"/>
                <w:sz w:val="32"/>
                <w:szCs w:val="32"/>
              </w:rPr>
              <w:t>Этапы урока</w:t>
            </w:r>
          </w:p>
        </w:tc>
        <w:tc>
          <w:tcPr>
            <w:tcW w:w="5103" w:type="dxa"/>
          </w:tcPr>
          <w:p w:rsidR="008C2370" w:rsidRPr="008C2370" w:rsidRDefault="008C2370" w:rsidP="008C2370">
            <w:pPr>
              <w:tabs>
                <w:tab w:val="left" w:pos="472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2370">
              <w:rPr>
                <w:rFonts w:ascii="Times New Roman" w:hAnsi="Times New Roman" w:cs="Times New Roman"/>
                <w:sz w:val="32"/>
                <w:szCs w:val="32"/>
              </w:rPr>
              <w:t>Содержание урока</w:t>
            </w:r>
          </w:p>
        </w:tc>
        <w:tc>
          <w:tcPr>
            <w:tcW w:w="2659" w:type="dxa"/>
          </w:tcPr>
          <w:p w:rsidR="008C2370" w:rsidRPr="008C2370" w:rsidRDefault="008C2370" w:rsidP="008C2370">
            <w:pPr>
              <w:tabs>
                <w:tab w:val="left" w:pos="472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2370">
              <w:rPr>
                <w:rFonts w:ascii="Times New Roman" w:hAnsi="Times New Roman" w:cs="Times New Roman"/>
                <w:sz w:val="32"/>
                <w:szCs w:val="32"/>
              </w:rPr>
              <w:t>УУД, комментарии.</w:t>
            </w:r>
          </w:p>
        </w:tc>
      </w:tr>
      <w:tr w:rsidR="008C2370" w:rsidTr="008C2370">
        <w:tc>
          <w:tcPr>
            <w:tcW w:w="2802" w:type="dxa"/>
          </w:tcPr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C2370">
              <w:rPr>
                <w:rFonts w:ascii="Times New Roman" w:hAnsi="Times New Roman" w:cs="Times New Roman"/>
                <w:sz w:val="32"/>
                <w:szCs w:val="32"/>
              </w:rPr>
              <w:t>Орг</w:t>
            </w:r>
            <w:proofErr w:type="gramStart"/>
            <w:r w:rsidRPr="008C2370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8C2370">
              <w:rPr>
                <w:rFonts w:ascii="Times New Roman" w:hAnsi="Times New Roman" w:cs="Times New Roman"/>
                <w:sz w:val="32"/>
                <w:szCs w:val="32"/>
              </w:rPr>
              <w:t>омент.</w:t>
            </w: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P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F7A" w:rsidRDefault="00294F7A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F7A" w:rsidRDefault="00294F7A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0E0C" w:rsidRDefault="00F90E0C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A49" w:rsidRDefault="00272A49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A49" w:rsidRDefault="00272A49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A49" w:rsidRDefault="00272A49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A49" w:rsidRDefault="00272A49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2A49" w:rsidRDefault="00272A49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2370" w:rsidRDefault="00294F7A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Введение в тему. Целеполагание.</w:t>
            </w: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294F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по теме</w:t>
            </w: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 урока. Рефлексия.</w:t>
            </w:r>
          </w:p>
          <w:p w:rsidR="00627FF0" w:rsidRPr="00627FF0" w:rsidRDefault="00627FF0" w:rsidP="00627FF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Перемена наша кончается,</w:t>
            </w:r>
          </w:p>
          <w:p w:rsid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важная начинается.</w:t>
            </w:r>
          </w:p>
          <w:p w:rsidR="0092569B" w:rsidRDefault="0092569B" w:rsidP="0092569B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желаю, чтобы каждый школьный день приносил радость, пользу и успех. Девиз нащего урока: «От успеха в школе – к успеху в жизни!»</w:t>
            </w:r>
          </w:p>
          <w:p w:rsid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-Запишите число, вид работы.</w:t>
            </w:r>
          </w:p>
          <w:p w:rsid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сегодня необычный,</w:t>
            </w:r>
          </w:p>
          <w:p w:rsid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необычен он лишь тем,</w:t>
            </w:r>
          </w:p>
          <w:p w:rsid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вместо темы единичной</w:t>
            </w:r>
          </w:p>
          <w:p w:rsid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 состоит из пары тем.</w:t>
            </w:r>
          </w:p>
          <w:p w:rsid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Ваша задача: узнать, что это за темы.</w:t>
            </w:r>
          </w:p>
          <w:p w:rsidR="008C2370" w:rsidRDefault="008C237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Предлагаю провести урок в форме соревнования между командой девочек «Умницы» и командой мальчиков «Умники». </w:t>
            </w:r>
            <w:r w:rsidR="001D6CE8">
              <w:rPr>
                <w:rFonts w:ascii="Times New Roman" w:hAnsi="Times New Roman" w:cs="Times New Roman"/>
                <w:sz w:val="32"/>
                <w:szCs w:val="32"/>
              </w:rPr>
              <w:t>За правильные ответы раздаю жетоны.</w:t>
            </w:r>
            <w:r w:rsidR="009235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Как вам такая идея?</w:t>
            </w:r>
            <w:r w:rsidR="00F90E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94F7A" w:rsidRDefault="00294F7A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F7A" w:rsidRDefault="00B5108C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Существительное «школа».</w:t>
            </w:r>
          </w:p>
          <w:p w:rsidR="00B5108C" w:rsidRDefault="00B5108C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«Просыпается» - глагол,</w:t>
            </w:r>
          </w:p>
          <w:p w:rsidR="00B5108C" w:rsidRDefault="00B5108C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прилагательным «весёлый»</w:t>
            </w:r>
          </w:p>
          <w:p w:rsidR="00294F7A" w:rsidRDefault="00B5108C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Новый школьный день пришел.</w:t>
            </w:r>
          </w:p>
          <w:p w:rsidR="001D6CE8" w:rsidRDefault="00575287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-О чем это я?</w:t>
            </w:r>
            <w:r w:rsidR="001D6CE8">
              <w:rPr>
                <w:rFonts w:ascii="Times New Roman" w:hAnsi="Times New Roman" w:cs="Times New Roman"/>
                <w:sz w:val="32"/>
                <w:szCs w:val="32"/>
              </w:rPr>
              <w:t xml:space="preserve"> С какой целью о них будем говорить?</w:t>
            </w:r>
          </w:p>
          <w:p w:rsidR="00272A49" w:rsidRDefault="00575287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(Части речи, которые живут вот в этом королевстве</w:t>
            </w:r>
            <w:r w:rsidR="00745BE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745BEE">
              <w:rPr>
                <w:rFonts w:ascii="Times New Roman" w:hAnsi="Times New Roman" w:cs="Times New Roman"/>
                <w:sz w:val="32"/>
                <w:szCs w:val="32"/>
              </w:rPr>
              <w:t xml:space="preserve"> Но вот беда: злой волшебник</w:t>
            </w:r>
            <w:r w:rsidR="006E44DB">
              <w:rPr>
                <w:rFonts w:ascii="Times New Roman" w:hAnsi="Times New Roman" w:cs="Times New Roman"/>
                <w:sz w:val="32"/>
                <w:szCs w:val="32"/>
              </w:rPr>
              <w:t xml:space="preserve"> заколдовал жителей</w:t>
            </w:r>
            <w:r w:rsidR="00E761BA">
              <w:rPr>
                <w:rFonts w:ascii="Times New Roman" w:hAnsi="Times New Roman" w:cs="Times New Roman"/>
                <w:sz w:val="32"/>
                <w:szCs w:val="32"/>
              </w:rPr>
              <w:t xml:space="preserve">,  и они забыли, где </w:t>
            </w:r>
            <w:r w:rsidR="00E761B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живут и какую работу</w:t>
            </w:r>
            <w:r w:rsidR="006E44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61BA">
              <w:rPr>
                <w:rFonts w:ascii="Times New Roman" w:hAnsi="Times New Roman" w:cs="Times New Roman"/>
                <w:sz w:val="32"/>
                <w:szCs w:val="32"/>
              </w:rPr>
              <w:t xml:space="preserve">выполняют </w:t>
            </w:r>
            <w:r w:rsidR="00692647">
              <w:rPr>
                <w:rFonts w:ascii="Times New Roman" w:hAnsi="Times New Roman" w:cs="Times New Roman"/>
                <w:sz w:val="32"/>
                <w:szCs w:val="32"/>
              </w:rPr>
              <w:t>в русском язык</w:t>
            </w:r>
            <w:r w:rsidR="00E419CA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69264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5108C" w:rsidRDefault="00692647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самое страшное, что он запрятал в темницу королеву и они не успели узнать, как ее зовут.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Поможем им?</w:t>
            </w:r>
            <w:r w:rsidR="00B5108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proofErr w:type="gramEnd"/>
          </w:p>
          <w:p w:rsidR="0092569B" w:rsidRDefault="0092569B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в группах.</w:t>
            </w:r>
          </w:p>
          <w:p w:rsidR="00135007" w:rsidRDefault="00135007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(Результат высветить через документкамеру)</w:t>
            </w:r>
          </w:p>
          <w:p w:rsidR="0092569B" w:rsidRDefault="0092569B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r w:rsidR="00797A65">
              <w:rPr>
                <w:rFonts w:ascii="Times New Roman" w:hAnsi="Times New Roman" w:cs="Times New Roman"/>
                <w:sz w:val="32"/>
                <w:szCs w:val="32"/>
              </w:rPr>
              <w:t>полняют схему о существительном и в листах, и на доске)</w:t>
            </w:r>
            <w:proofErr w:type="gramEnd"/>
          </w:p>
          <w:p w:rsidR="0092569B" w:rsidRDefault="0092569B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Заполняют схему о прилагательном.</w:t>
            </w:r>
          </w:p>
          <w:p w:rsidR="0092569B" w:rsidRDefault="0092569B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Заполняют схему о глаголе.</w:t>
            </w:r>
          </w:p>
          <w:p w:rsidR="00272A49" w:rsidRDefault="00272A49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и 5 ищут зашифрованное слово по маршрутным листам.</w:t>
            </w:r>
          </w:p>
          <w:p w:rsidR="001D6CE8" w:rsidRDefault="00937F79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(Выступление групп)</w:t>
            </w:r>
          </w:p>
          <w:p w:rsidR="00797A65" w:rsidRDefault="00797A65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-Кто же является королевой, управляющей частями речи?</w:t>
            </w:r>
          </w:p>
          <w:p w:rsidR="00C37C69" w:rsidRDefault="00C37C69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-Соберите зашифрованное слово и узнаете, как зову королеву.</w:t>
            </w:r>
          </w:p>
          <w:p w:rsidR="00797A65" w:rsidRDefault="00797A65" w:rsidP="00797A65">
            <w:pPr>
              <w:tabs>
                <w:tab w:val="left" w:pos="472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МОРФО</w:t>
            </w:r>
            <w:r w:rsidR="00C37C6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ЛОГИЯ</w:t>
            </w:r>
            <w:proofErr w:type="gramEnd"/>
          </w:p>
          <w:p w:rsidR="00E419CA" w:rsidRDefault="00797A65" w:rsidP="00797A65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Ну, что ж, молодцы! Вы смогли помочь жителям королевства своими знаниями</w:t>
            </w:r>
            <w:r w:rsidR="00B766D2">
              <w:rPr>
                <w:rFonts w:ascii="Times New Roman" w:hAnsi="Times New Roman" w:cs="Times New Roman"/>
                <w:sz w:val="32"/>
                <w:szCs w:val="32"/>
              </w:rPr>
              <w:t xml:space="preserve">. Что же в итоге у нас получилось? (кластер). </w:t>
            </w:r>
            <w:r w:rsidR="00E419CA">
              <w:rPr>
                <w:rFonts w:ascii="Times New Roman" w:hAnsi="Times New Roman" w:cs="Times New Roman"/>
                <w:sz w:val="32"/>
                <w:szCs w:val="32"/>
              </w:rPr>
              <w:t>В чем ценность кластера?</w:t>
            </w:r>
          </w:p>
          <w:p w:rsidR="00797A65" w:rsidRDefault="00B766D2" w:rsidP="00797A65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616882">
              <w:rPr>
                <w:rFonts w:ascii="Times New Roman" w:hAnsi="Times New Roman" w:cs="Times New Roman"/>
                <w:sz w:val="32"/>
                <w:szCs w:val="32"/>
              </w:rPr>
              <w:t xml:space="preserve"> теперь из мира виртуального давайте перенесемся в мир реальный.</w:t>
            </w:r>
          </w:p>
          <w:p w:rsidR="00513ACA" w:rsidRDefault="00616882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</w:t>
            </w:r>
            <w:r w:rsidR="00513ACA">
              <w:rPr>
                <w:rFonts w:ascii="Times New Roman" w:hAnsi="Times New Roman" w:cs="Times New Roman"/>
                <w:sz w:val="32"/>
                <w:szCs w:val="32"/>
              </w:rPr>
              <w:t>нимание на экран.</w:t>
            </w:r>
          </w:p>
          <w:p w:rsidR="00513ACA" w:rsidRDefault="00513ACA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(Видеофрагмент стихотворения В.Маяковского «Кем быть?»</w:t>
            </w:r>
            <w:proofErr w:type="gramEnd"/>
          </w:p>
          <w:p w:rsidR="00294F7A" w:rsidRDefault="00F90E0C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-Каким вопросом был озадачен мальчик?</w:t>
            </w:r>
          </w:p>
          <w:p w:rsidR="00F90E0C" w:rsidRDefault="00F90E0C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бы вы ему посоветовали?</w:t>
            </w:r>
          </w:p>
          <w:p w:rsidR="00F90E0C" w:rsidRDefault="00F90E0C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-Значит, о чем будет наша вторая тема? (На доске открыть вторую тему)</w:t>
            </w:r>
            <w:r w:rsidR="00616882">
              <w:rPr>
                <w:rFonts w:ascii="Times New Roman" w:hAnsi="Times New Roman" w:cs="Times New Roman"/>
                <w:sz w:val="32"/>
                <w:szCs w:val="32"/>
              </w:rPr>
              <w:t xml:space="preserve"> Какова цель разговора по </w:t>
            </w:r>
            <w:r w:rsidR="006168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данной теме?</w:t>
            </w:r>
          </w:p>
          <w:p w:rsidR="00E419CA" w:rsidRDefault="00BD67E9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-Отлично. А сейча</w:t>
            </w:r>
            <w:r w:rsidR="00BD1CF2">
              <w:rPr>
                <w:rFonts w:ascii="Times New Roman" w:hAnsi="Times New Roman" w:cs="Times New Roman"/>
                <w:sz w:val="32"/>
                <w:szCs w:val="32"/>
              </w:rPr>
              <w:t xml:space="preserve">с настало время пригласить ваших друзей. </w:t>
            </w:r>
          </w:p>
          <w:p w:rsidR="00294F7A" w:rsidRDefault="00BD1CF2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Приветствуем будущих врачей и учи</w:t>
            </w:r>
            <w:r w:rsidR="003169CC">
              <w:rPr>
                <w:rFonts w:ascii="Times New Roman" w:hAnsi="Times New Roman" w:cs="Times New Roman"/>
                <w:sz w:val="32"/>
                <w:szCs w:val="32"/>
              </w:rPr>
              <w:t>телей, спортсменов и программистов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F622D0">
              <w:rPr>
                <w:rFonts w:ascii="Times New Roman" w:hAnsi="Times New Roman" w:cs="Times New Roman"/>
                <w:sz w:val="32"/>
                <w:szCs w:val="32"/>
              </w:rPr>
              <w:t>парикмахеров и кондитеров, ландшафтных дизайнеров</w:t>
            </w:r>
            <w:r w:rsidR="004A40BE">
              <w:rPr>
                <w:rFonts w:ascii="Times New Roman" w:hAnsi="Times New Roman" w:cs="Times New Roman"/>
                <w:sz w:val="32"/>
                <w:szCs w:val="32"/>
              </w:rPr>
              <w:t xml:space="preserve"> и металлургов. (В класс входят дети с изображениями людей труда или в соответствующих костюмах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D67E9" w:rsidRDefault="00BD1CF2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D67E9">
              <w:rPr>
                <w:rFonts w:ascii="Times New Roman" w:hAnsi="Times New Roman" w:cs="Times New Roman"/>
                <w:sz w:val="32"/>
                <w:szCs w:val="32"/>
              </w:rPr>
              <w:t>Что их объединяет?</w:t>
            </w:r>
          </w:p>
          <w:p w:rsidR="00243CC2" w:rsidRDefault="00BD67E9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-Что такое профессия? </w:t>
            </w:r>
            <w:r w:rsidR="004A40BE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43CC2" w:rsidRPr="00243CC2">
              <w:rPr>
                <w:rFonts w:ascii="Times New Roman" w:hAnsi="Times New Roman" w:cs="Times New Roman"/>
                <w:i/>
                <w:sz w:val="32"/>
                <w:szCs w:val="32"/>
              </w:rPr>
              <w:t>Род трудовой деятельности человека, за который он получает доход</w:t>
            </w:r>
            <w:r w:rsidR="00243CC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C861F4" w:rsidRDefault="00243CC2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Запишите новое слово в словарь. </w:t>
            </w:r>
            <w:proofErr w:type="gramStart"/>
            <w:r w:rsidR="00C861F4">
              <w:rPr>
                <w:rFonts w:ascii="Times New Roman" w:hAnsi="Times New Roman" w:cs="Times New Roman"/>
                <w:sz w:val="32"/>
                <w:szCs w:val="32"/>
              </w:rPr>
              <w:t>Написание</w:t>
            </w:r>
            <w:proofErr w:type="gramEnd"/>
            <w:r w:rsidR="00C861F4">
              <w:rPr>
                <w:rFonts w:ascii="Times New Roman" w:hAnsi="Times New Roman" w:cs="Times New Roman"/>
                <w:sz w:val="32"/>
                <w:szCs w:val="32"/>
              </w:rPr>
              <w:t xml:space="preserve"> каких орфограмм в этом слове нужно запомнить?</w:t>
            </w:r>
          </w:p>
          <w:p w:rsidR="00A36A0D" w:rsidRDefault="00A36A0D" w:rsidP="00A36A0D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Задание на внимание: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какой профессии был мною назван, но не представлен?</w:t>
            </w:r>
          </w:p>
          <w:p w:rsidR="00A36A0D" w:rsidRDefault="00A36A0D" w:rsidP="00A36A0D">
            <w:pPr>
              <w:tabs>
                <w:tab w:val="left" w:pos="4720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-Кто такой металлург? Найдите толкование этого слова в словаре Ожегова. (</w:t>
            </w:r>
            <w:r w:rsidRPr="00243CC2">
              <w:rPr>
                <w:rFonts w:ascii="Times New Roman" w:hAnsi="Times New Roman" w:cs="Times New Roman"/>
                <w:i/>
                <w:sz w:val="32"/>
                <w:szCs w:val="32"/>
              </w:rPr>
              <w:t>Профессия людей, которые занимаются добычей и переработкой мелаллов)</w:t>
            </w:r>
          </w:p>
          <w:p w:rsidR="00A36A0D" w:rsidRPr="00D779F8" w:rsidRDefault="00A36A0D" w:rsidP="00A36A0D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779F8">
              <w:rPr>
                <w:rFonts w:ascii="Times New Roman" w:hAnsi="Times New Roman" w:cs="Times New Roman"/>
                <w:sz w:val="32"/>
                <w:szCs w:val="32"/>
              </w:rPr>
              <w:t>-От какого слова произошло слово «металлург»?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Составьте предложение с этим словом, чтобы оно содержало все изученные нами части речи</w:t>
            </w:r>
            <w:r w:rsidR="00EE706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6A0D" w:rsidRPr="00365FEA" w:rsidRDefault="00A36A0D" w:rsidP="00A36A0D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-А знаете ли вы, что в нашем областном центр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Липецке) есть большой металлургический комбинат, где трудятся металлурги? Предлагаю посмотреть небольшой видеофрагмент  об этом комбинате.</w:t>
            </w:r>
          </w:p>
          <w:p w:rsidR="00923534" w:rsidRDefault="00923534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42FE0" w:rsidRDefault="00D42FE0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-Кем бы вы хотели стать, когда вырастите?</w:t>
            </w:r>
          </w:p>
          <w:p w:rsidR="00E54DD9" w:rsidRDefault="00E54DD9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Ребенок: металлургом – хорошо, а логистом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учше. Я б в логистику пошел, пусть меня научат.</w:t>
            </w:r>
          </w:p>
          <w:p w:rsidR="00E54DD9" w:rsidRDefault="00E54DD9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-Кто знает о профессии логиста?</w:t>
            </w:r>
          </w:p>
          <w:p w:rsidR="00E54DD9" w:rsidRDefault="00E54DD9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Внимание на экран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рагмент ролика о работе логиста)</w:t>
            </w:r>
          </w:p>
          <w:p w:rsidR="00395CB5" w:rsidRDefault="00395CB5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-Какие еще современные профессии вам известны?</w:t>
            </w:r>
          </w:p>
          <w:p w:rsidR="00C37C69" w:rsidRDefault="003451D5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-Хочу обратить ваше внимание на выставку книг</w:t>
            </w:r>
            <w:r w:rsidR="008549F6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="003A20E2">
              <w:rPr>
                <w:rFonts w:ascii="Times New Roman" w:hAnsi="Times New Roman" w:cs="Times New Roman"/>
                <w:sz w:val="32"/>
                <w:szCs w:val="32"/>
              </w:rPr>
              <w:t>плакатов, которые позволя</w:t>
            </w:r>
            <w:r w:rsidR="00537646">
              <w:rPr>
                <w:rFonts w:ascii="Times New Roman" w:hAnsi="Times New Roman" w:cs="Times New Roman"/>
                <w:sz w:val="32"/>
                <w:szCs w:val="32"/>
              </w:rPr>
              <w:t>т ва</w:t>
            </w:r>
            <w:r w:rsidR="00F622D0">
              <w:rPr>
                <w:rFonts w:ascii="Times New Roman" w:hAnsi="Times New Roman" w:cs="Times New Roman"/>
                <w:sz w:val="32"/>
                <w:szCs w:val="32"/>
              </w:rPr>
              <w:t xml:space="preserve">м </w:t>
            </w:r>
            <w:r w:rsidR="003A20E2">
              <w:rPr>
                <w:rFonts w:ascii="Times New Roman" w:hAnsi="Times New Roman" w:cs="Times New Roman"/>
                <w:sz w:val="32"/>
                <w:szCs w:val="32"/>
              </w:rPr>
              <w:t xml:space="preserve">с пользой провести время на переменах, </w:t>
            </w:r>
            <w:r w:rsidR="00F622D0">
              <w:rPr>
                <w:rFonts w:ascii="Times New Roman" w:hAnsi="Times New Roman" w:cs="Times New Roman"/>
                <w:sz w:val="32"/>
                <w:szCs w:val="32"/>
              </w:rPr>
              <w:t xml:space="preserve">расширить </w:t>
            </w:r>
            <w:r w:rsidR="003A20E2">
              <w:rPr>
                <w:rFonts w:ascii="Times New Roman" w:hAnsi="Times New Roman" w:cs="Times New Roman"/>
                <w:sz w:val="32"/>
                <w:szCs w:val="32"/>
              </w:rPr>
              <w:t>знания о профессиях.</w:t>
            </w:r>
          </w:p>
          <w:p w:rsidR="00C37C69" w:rsidRDefault="00C37C69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-Ну, а нам пора подводить итог.</w:t>
            </w:r>
          </w:p>
          <w:p w:rsidR="00C37C69" w:rsidRDefault="00C37C69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-Все ли профессии нужны? Обоснуйте ответ.</w:t>
            </w:r>
          </w:p>
          <w:p w:rsidR="00C37C69" w:rsidRDefault="00C37C69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-Чем пополнилась ваша </w:t>
            </w:r>
            <w:r w:rsidR="001350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копилка знаний</w:t>
            </w:r>
            <w:r w:rsidR="001350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данном уроке?</w:t>
            </w:r>
          </w:p>
          <w:p w:rsidR="00135007" w:rsidRDefault="00135007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-Оцените свою работу на уроке.</w:t>
            </w:r>
          </w:p>
          <w:p w:rsidR="00135007" w:rsidRDefault="00135007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дифференцированное на карточках.</w:t>
            </w:r>
          </w:p>
          <w:p w:rsidR="00135007" w:rsidRDefault="003F7E2E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-Подсчитываем количество жетонов.</w:t>
            </w:r>
          </w:p>
          <w:p w:rsidR="003F7E2E" w:rsidRDefault="003F7E2E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-Чтобы стать успешным человеком, нужно быть любознательным и много трудиться. </w:t>
            </w:r>
          </w:p>
          <w:p w:rsidR="003F7E2E" w:rsidRDefault="00627FF0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желаю вам выбрать дело по душе, и тогда вас обязательно ждет успех.</w:t>
            </w:r>
          </w:p>
          <w:p w:rsidR="00135007" w:rsidRDefault="00135007" w:rsidP="00D42FE0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61D4" w:rsidRDefault="00D161D4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F7A" w:rsidRDefault="00294F7A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F7A" w:rsidRDefault="00294F7A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F7A" w:rsidRDefault="00294F7A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F7A" w:rsidRPr="008C2370" w:rsidRDefault="00294F7A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:rsidR="00627FF0" w:rsidRDefault="00627FF0" w:rsidP="000B1C47">
            <w:pPr>
              <w:tabs>
                <w:tab w:val="left" w:pos="47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Эмоциональный настрой.</w:t>
            </w: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Личностные УУД</w:t>
            </w: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Развитие духа соперничества, стремление к победе. </w:t>
            </w: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Регулятивные УУД</w:t>
            </w: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Мотивация</w:t>
            </w: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Применение ТСО</w:t>
            </w: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в группах. Коммуникативные УУД</w:t>
            </w: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Мозговой штурм.</w:t>
            </w: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Познавательные УУД</w:t>
            </w: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 развития критического мышления</w:t>
            </w: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627FF0" w:rsidP="00627F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Межпредметная связь с </w:t>
            </w:r>
            <w:r w:rsidR="00923534">
              <w:rPr>
                <w:rFonts w:ascii="Times New Roman" w:hAnsi="Times New Roman" w:cs="Times New Roman"/>
                <w:sz w:val="32"/>
                <w:szCs w:val="32"/>
              </w:rPr>
              <w:t>чтением.</w:t>
            </w:r>
          </w:p>
          <w:p w:rsidR="008C2370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Проблемный вопрос.</w:t>
            </w: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Использование словаря. Познавательные УУД.</w:t>
            </w: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внимания.</w:t>
            </w: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Расширение словарного запаса. Развитие речи.</w:t>
            </w: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Краеведение.</w:t>
            </w: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Использование ЭОР.</w:t>
            </w: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Связь с жизнью. Личностные УУД.</w:t>
            </w: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Связь с современностью.</w:t>
            </w: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Использование выставки книг.</w:t>
            </w: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Проблемный вопрос.</w:t>
            </w: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Регулятивные УУД.</w:t>
            </w: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Дифференцирован-</w:t>
            </w: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ное д/з.</w:t>
            </w:r>
          </w:p>
          <w:p w:rsid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3534" w:rsidRPr="00923534" w:rsidRDefault="00923534" w:rsidP="0092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Личностные УУД</w:t>
            </w:r>
          </w:p>
        </w:tc>
      </w:tr>
    </w:tbl>
    <w:p w:rsidR="000B1C47" w:rsidRPr="000B1C47" w:rsidRDefault="000B1C47" w:rsidP="000B1C47">
      <w:pPr>
        <w:tabs>
          <w:tab w:val="left" w:pos="4720"/>
        </w:tabs>
        <w:rPr>
          <w:sz w:val="52"/>
          <w:szCs w:val="52"/>
        </w:rPr>
      </w:pPr>
    </w:p>
    <w:sectPr w:rsidR="000B1C47" w:rsidRPr="000B1C47" w:rsidSect="000057CB">
      <w:pgSz w:w="11906" w:h="16838"/>
      <w:pgMar w:top="1134" w:right="707" w:bottom="709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1C47"/>
    <w:rsid w:val="000057CB"/>
    <w:rsid w:val="000B1C47"/>
    <w:rsid w:val="000E2B0F"/>
    <w:rsid w:val="00135007"/>
    <w:rsid w:val="001D6CE8"/>
    <w:rsid w:val="0020167A"/>
    <w:rsid w:val="00243CC2"/>
    <w:rsid w:val="00272A49"/>
    <w:rsid w:val="00294F7A"/>
    <w:rsid w:val="003169CC"/>
    <w:rsid w:val="003451D5"/>
    <w:rsid w:val="00365FEA"/>
    <w:rsid w:val="00395CB5"/>
    <w:rsid w:val="00396B07"/>
    <w:rsid w:val="003A20E2"/>
    <w:rsid w:val="003E347E"/>
    <w:rsid w:val="003F7E2E"/>
    <w:rsid w:val="00452A2E"/>
    <w:rsid w:val="004A40BE"/>
    <w:rsid w:val="004C00C1"/>
    <w:rsid w:val="00513ACA"/>
    <w:rsid w:val="00537646"/>
    <w:rsid w:val="00575287"/>
    <w:rsid w:val="00616882"/>
    <w:rsid w:val="00627FF0"/>
    <w:rsid w:val="00692647"/>
    <w:rsid w:val="006E44DB"/>
    <w:rsid w:val="00745BEE"/>
    <w:rsid w:val="00797A65"/>
    <w:rsid w:val="007E4F10"/>
    <w:rsid w:val="008549F6"/>
    <w:rsid w:val="008877A3"/>
    <w:rsid w:val="008B25B1"/>
    <w:rsid w:val="008C2370"/>
    <w:rsid w:val="008C42EF"/>
    <w:rsid w:val="00923534"/>
    <w:rsid w:val="0092569B"/>
    <w:rsid w:val="00937F79"/>
    <w:rsid w:val="009472A1"/>
    <w:rsid w:val="00A11F74"/>
    <w:rsid w:val="00A36A0D"/>
    <w:rsid w:val="00B5108C"/>
    <w:rsid w:val="00B766D2"/>
    <w:rsid w:val="00BD1CF2"/>
    <w:rsid w:val="00BD67E9"/>
    <w:rsid w:val="00C0678E"/>
    <w:rsid w:val="00C37C69"/>
    <w:rsid w:val="00C818A5"/>
    <w:rsid w:val="00C861F4"/>
    <w:rsid w:val="00D161D4"/>
    <w:rsid w:val="00D42FE0"/>
    <w:rsid w:val="00D5284A"/>
    <w:rsid w:val="00D779F8"/>
    <w:rsid w:val="00DE6F03"/>
    <w:rsid w:val="00E419CA"/>
    <w:rsid w:val="00E54DD9"/>
    <w:rsid w:val="00E761BA"/>
    <w:rsid w:val="00EE7062"/>
    <w:rsid w:val="00F622D0"/>
    <w:rsid w:val="00F90E0C"/>
    <w:rsid w:val="00FC5981"/>
    <w:rsid w:val="00FD50AB"/>
    <w:rsid w:val="00FE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C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2024-03-28T16:38:00Z</dcterms:created>
  <dcterms:modified xsi:type="dcterms:W3CDTF">2024-03-31T05:43:00Z</dcterms:modified>
</cp:coreProperties>
</file>