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A1" w:rsidRDefault="009235A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20320</wp:posOffset>
            </wp:positionV>
            <wp:extent cx="5927725" cy="4032250"/>
            <wp:effectExtent l="19050" t="19050" r="15875" b="25400"/>
            <wp:wrapTight wrapText="bothSides">
              <wp:wrapPolygon edited="0">
                <wp:start x="-69" y="-102"/>
                <wp:lineTo x="-69" y="21736"/>
                <wp:lineTo x="21658" y="21736"/>
                <wp:lineTo x="21658" y="-102"/>
                <wp:lineTo x="-69" y="-102"/>
              </wp:wrapPolygon>
            </wp:wrapTight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03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/>
    <w:p w:rsidR="009235A1" w:rsidRDefault="009235A1"/>
    <w:p w:rsidR="00000000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 w:rsidP="009235A1">
      <w:r>
        <w:t>Здание железнодорожного вокзала станции Добринка, которое охранял А. Пешков</w:t>
      </w: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221615</wp:posOffset>
            </wp:positionV>
            <wp:extent cx="5965825" cy="3027680"/>
            <wp:effectExtent l="19050" t="19050" r="15875" b="20320"/>
            <wp:wrapTight wrapText="bothSides">
              <wp:wrapPolygon edited="0">
                <wp:start x="-69" y="-136"/>
                <wp:lineTo x="-69" y="21745"/>
                <wp:lineTo x="21657" y="21745"/>
                <wp:lineTo x="21657" y="-136"/>
                <wp:lineTo x="-69" y="-136"/>
              </wp:wrapPolygon>
            </wp:wrapTight>
            <wp:docPr id="1" name="Рисунок 14" descr="ж-д пакгауз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д пакгауз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027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r>
        <w:t xml:space="preserve">Здание железнодорожных пакгаузов, которые охранял А.Пешков, работая сторожем на </w:t>
      </w:r>
      <w:r>
        <w:br/>
        <w:t>станции Добринка</w:t>
      </w:r>
      <w:proofErr w:type="gramStart"/>
      <w:r>
        <w:t>.</w:t>
      </w:r>
      <w:proofErr w:type="gramEnd"/>
      <w:r>
        <w:t xml:space="preserve"> ( </w:t>
      </w:r>
      <w:proofErr w:type="gramStart"/>
      <w:r>
        <w:t>к</w:t>
      </w:r>
      <w:proofErr w:type="gramEnd"/>
      <w:r>
        <w:t xml:space="preserve"> настоящему времени снесены)</w:t>
      </w:r>
    </w:p>
    <w:p w:rsidR="009235A1" w:rsidRDefault="009235A1" w:rsidP="009235A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20320</wp:posOffset>
            </wp:positionV>
            <wp:extent cx="3950970" cy="3729355"/>
            <wp:effectExtent l="19050" t="0" r="0" b="0"/>
            <wp:wrapTight wrapText="bothSides">
              <wp:wrapPolygon edited="0">
                <wp:start x="-104" y="0"/>
                <wp:lineTo x="-104" y="21515"/>
                <wp:lineTo x="21558" y="21515"/>
                <wp:lineTo x="21558" y="0"/>
                <wp:lineTo x="-104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653" r="19924" b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>
      <w:pPr>
        <w:jc w:val="center"/>
      </w:pPr>
    </w:p>
    <w:p w:rsidR="009235A1" w:rsidRDefault="009235A1" w:rsidP="009235A1"/>
    <w:p w:rsidR="009235A1" w:rsidRDefault="009235A1" w:rsidP="009235A1">
      <w:pPr>
        <w:jc w:val="center"/>
      </w:pPr>
      <w:r>
        <w:t>Самый первый памятник М. Горькому. Скульптор и дата создания неизвестны</w:t>
      </w:r>
    </w:p>
    <w:p w:rsidR="009235A1" w:rsidRDefault="009235A1"/>
    <w:p w:rsidR="009235A1" w:rsidRDefault="009235A1"/>
    <w:p w:rsidR="009235A1" w:rsidRDefault="009235A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261620</wp:posOffset>
            </wp:positionV>
            <wp:extent cx="5960745" cy="3524250"/>
            <wp:effectExtent l="19050" t="19050" r="20955" b="19050"/>
            <wp:wrapTight wrapText="bothSides">
              <wp:wrapPolygon edited="0">
                <wp:start x="-69" y="-117"/>
                <wp:lineTo x="-69" y="21717"/>
                <wp:lineTo x="21676" y="21717"/>
                <wp:lineTo x="21676" y="-117"/>
                <wp:lineTo x="-69" y="-117"/>
              </wp:wrapPolygon>
            </wp:wrapTight>
            <wp:docPr id="16" name="Рисунок 16" descr="F:\ВОВ\Фото музей 2015\второй памятник горьком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ВОВ\Фото музей 2015\второй памятник горько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52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>
      <w:pPr>
        <w:rPr>
          <w:noProof/>
        </w:rPr>
      </w:pPr>
      <w:r>
        <w:rPr>
          <w:noProof/>
        </w:rPr>
        <w:t>Второй памятник А.М. Горькому у железнодорожного вокзала станции Добринка. Скульптор – Шанин Владимир Акимович. 1960 – е гг.</w:t>
      </w:r>
    </w:p>
    <w:p w:rsidR="009235A1" w:rsidRDefault="009235A1" w:rsidP="009235A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25400</wp:posOffset>
            </wp:positionV>
            <wp:extent cx="3909060" cy="5231765"/>
            <wp:effectExtent l="19050" t="19050" r="15240" b="26035"/>
            <wp:wrapTight wrapText="bothSides">
              <wp:wrapPolygon edited="0">
                <wp:start x="-105" y="-79"/>
                <wp:lineTo x="-105" y="21707"/>
                <wp:lineTo x="21684" y="21707"/>
                <wp:lineTo x="21684" y="-79"/>
                <wp:lineTo x="-105" y="-79"/>
              </wp:wrapPolygon>
            </wp:wrapTight>
            <wp:docPr id="17" name="Рисунок 17" descr="http://gorod48.ru/upload/medialibrary/ef6/ef6cc50684fdcc47d31ae5726ac3a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48.ru/upload/medialibrary/ef6/ef6cc50684fdcc47d31ae5726ac3ae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71" r="2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23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>
      <w:pPr>
        <w:rPr>
          <w:noProof/>
        </w:rPr>
      </w:pPr>
    </w:p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38100</wp:posOffset>
            </wp:positionV>
            <wp:extent cx="2350135" cy="3500120"/>
            <wp:effectExtent l="38100" t="19050" r="12065" b="24130"/>
            <wp:wrapTight wrapText="bothSides">
              <wp:wrapPolygon edited="0">
                <wp:start x="-350" y="-118"/>
                <wp:lineTo x="-350" y="21749"/>
                <wp:lineTo x="21711" y="21749"/>
                <wp:lineTo x="21711" y="-118"/>
                <wp:lineTo x="-350" y="-118"/>
              </wp:wrapPolygon>
            </wp:wrapTight>
            <wp:docPr id="18" name="Рисунок 18" descr="http://cs619124.vk.me/v619124251/c1b1/mUYAOZhUQM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9124.vk.me/v619124251/c1b1/mUYAOZhUQM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500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>
      <w:r>
        <w:t xml:space="preserve">Современный памятник М. Горькому. </w:t>
      </w:r>
      <w:proofErr w:type="gramStart"/>
      <w:r>
        <w:t>Установлен</w:t>
      </w:r>
      <w:proofErr w:type="gramEnd"/>
      <w:r>
        <w:t xml:space="preserve"> в сентябре 2002 года. Автор – скульптор Вагнер Александр Евгеньевич. Материал – кованая медь.</w:t>
      </w:r>
    </w:p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Default="009235A1">
      <w:r w:rsidRPr="009235A1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25400</wp:posOffset>
            </wp:positionV>
            <wp:extent cx="5950585" cy="3855085"/>
            <wp:effectExtent l="19050" t="19050" r="12065" b="12065"/>
            <wp:wrapTight wrapText="bothSides">
              <wp:wrapPolygon edited="0">
                <wp:start x="-69" y="-107"/>
                <wp:lineTo x="-69" y="21668"/>
                <wp:lineTo x="21644" y="21668"/>
                <wp:lineTo x="21644" y="-107"/>
                <wp:lineTo x="-69" y="-107"/>
              </wp:wrapPolygon>
            </wp:wrapTight>
            <wp:docPr id="19" name="Рисунок 19" descr="F:\ВОВ\Фото музей 2015\пешков в добрин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ОВ\Фото музей 2015\пешков в добрин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855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/>
    <w:p w:rsidR="009235A1" w:rsidRDefault="009235A1"/>
    <w:p w:rsidR="009235A1" w:rsidRDefault="009235A1"/>
    <w:p w:rsidR="009235A1" w:rsidRDefault="009235A1"/>
    <w:p w:rsidR="009235A1" w:rsidRDefault="009235A1"/>
    <w:p w:rsidR="009235A1" w:rsidRPr="009235A1" w:rsidRDefault="009235A1" w:rsidP="009235A1"/>
    <w:p w:rsidR="009235A1" w:rsidRPr="009235A1" w:rsidRDefault="009235A1" w:rsidP="009235A1"/>
    <w:p w:rsidR="009235A1" w:rsidRPr="009235A1" w:rsidRDefault="009235A1" w:rsidP="009235A1"/>
    <w:p w:rsidR="009235A1" w:rsidRPr="009235A1" w:rsidRDefault="009235A1" w:rsidP="009235A1"/>
    <w:p w:rsidR="009235A1" w:rsidRPr="009235A1" w:rsidRDefault="009235A1" w:rsidP="009235A1"/>
    <w:p w:rsidR="009235A1" w:rsidRPr="009235A1" w:rsidRDefault="009235A1" w:rsidP="009235A1"/>
    <w:p w:rsidR="009235A1" w:rsidRDefault="009235A1" w:rsidP="009235A1">
      <w:pPr>
        <w:tabs>
          <w:tab w:val="left" w:pos="6404"/>
        </w:tabs>
      </w:pPr>
      <w:r>
        <w:tab/>
      </w:r>
    </w:p>
    <w:p w:rsidR="009235A1" w:rsidRDefault="009235A1" w:rsidP="009235A1">
      <w:pPr>
        <w:jc w:val="center"/>
      </w:pPr>
      <w:r>
        <w:t>Таким видела Добринка А.Пешкова в 1888 – 1889 гг. Недолгий период своей работы он описал в рассказе «Сторож».</w:t>
      </w:r>
    </w:p>
    <w:p w:rsidR="009235A1" w:rsidRDefault="009235A1" w:rsidP="009235A1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283210</wp:posOffset>
            </wp:positionV>
            <wp:extent cx="3762375" cy="2371090"/>
            <wp:effectExtent l="19050" t="19050" r="28575" b="10160"/>
            <wp:wrapTight wrapText="bothSides">
              <wp:wrapPolygon edited="0">
                <wp:start x="-109" y="-174"/>
                <wp:lineTo x="-109" y="21693"/>
                <wp:lineTo x="21764" y="21693"/>
                <wp:lineTo x="21764" y="-174"/>
                <wp:lineTo x="-109" y="-174"/>
              </wp:wrapPolygon>
            </wp:wrapTight>
            <wp:docPr id="2" name="Рисунок 8" descr="дом черногорова, где останавливался пеш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ом черногорова, где останавливался пеш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7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215265</wp:posOffset>
            </wp:positionV>
            <wp:extent cx="1971675" cy="2561590"/>
            <wp:effectExtent l="19050" t="19050" r="28575" b="10160"/>
            <wp:wrapTight wrapText="bothSides">
              <wp:wrapPolygon edited="0">
                <wp:start x="-209" y="-161"/>
                <wp:lineTo x="-209" y="21686"/>
                <wp:lineTo x="21913" y="21686"/>
                <wp:lineTo x="21913" y="-161"/>
                <wp:lineTo x="-209" y="-161"/>
              </wp:wrapPolygon>
            </wp:wrapTight>
            <wp:docPr id="3" name="Рисунок 7" descr="черно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черногор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5A1" w:rsidRDefault="009235A1" w:rsidP="009235A1"/>
    <w:p w:rsidR="009235A1" w:rsidRDefault="009235A1" w:rsidP="009235A1">
      <w:r>
        <w:t xml:space="preserve">Иван Васильевич </w:t>
      </w:r>
      <w:proofErr w:type="spellStart"/>
      <w:r>
        <w:t>Черногоров</w:t>
      </w:r>
      <w:proofErr w:type="spellEnd"/>
      <w:r>
        <w:t xml:space="preserve"> –  </w:t>
      </w:r>
      <w:r>
        <w:tab/>
        <w:t xml:space="preserve">Дом И.В. </w:t>
      </w:r>
      <w:proofErr w:type="spellStart"/>
      <w:r>
        <w:t>Черногорова</w:t>
      </w:r>
      <w:proofErr w:type="spellEnd"/>
      <w:r>
        <w:t xml:space="preserve"> на улице </w:t>
      </w:r>
      <w:proofErr w:type="spellStart"/>
      <w:r>
        <w:t>Завокзальной</w:t>
      </w:r>
      <w:proofErr w:type="spellEnd"/>
      <w:r>
        <w:t>,</w:t>
      </w:r>
      <w:r>
        <w:br/>
        <w:t>друг А. Пешкова</w:t>
      </w:r>
      <w:proofErr w:type="gramStart"/>
      <w:r>
        <w:t>.</w:t>
      </w:r>
      <w:proofErr w:type="gramEnd"/>
      <w:r>
        <w:rPr>
          <w:noProof/>
        </w:rPr>
        <w:tab/>
      </w:r>
      <w:r>
        <w:rPr>
          <w:noProof/>
        </w:rPr>
        <w:tab/>
        <w:t xml:space="preserve">            </w:t>
      </w:r>
      <w:proofErr w:type="gramStart"/>
      <w:r>
        <w:t>в</w:t>
      </w:r>
      <w:proofErr w:type="gramEnd"/>
      <w:r>
        <w:t xml:space="preserve"> который ходил в гости к своему другу А.Пешков.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( в настоящее время не сохранился) </w:t>
      </w:r>
    </w:p>
    <w:p w:rsidR="009235A1" w:rsidRPr="009235A1" w:rsidRDefault="009235A1" w:rsidP="009235A1">
      <w:pPr>
        <w:tabs>
          <w:tab w:val="left" w:pos="6404"/>
        </w:tabs>
      </w:pPr>
    </w:p>
    <w:sectPr w:rsidR="009235A1" w:rsidRPr="009235A1" w:rsidSect="009235A1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9235A1"/>
    <w:rsid w:val="0092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8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2024-05-15T10:19:00Z</dcterms:created>
  <dcterms:modified xsi:type="dcterms:W3CDTF">2024-05-15T10:28:00Z</dcterms:modified>
</cp:coreProperties>
</file>